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09" w:rsidRDefault="00E20C57">
      <w:pPr>
        <w:pStyle w:val="a3"/>
        <w:spacing w:before="1"/>
        <w:ind w:left="0"/>
        <w:jc w:val="left"/>
        <w:rPr>
          <w:sz w:val="17"/>
        </w:rPr>
      </w:pPr>
      <w:r>
        <w:rPr>
          <w:noProof/>
          <w:sz w:val="17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-88265</wp:posOffset>
            </wp:positionV>
            <wp:extent cx="6910705" cy="1653540"/>
            <wp:effectExtent l="19050" t="0" r="4445" b="0"/>
            <wp:wrapTight wrapText="bothSides">
              <wp:wrapPolygon edited="0">
                <wp:start x="-60" y="0"/>
                <wp:lineTo x="-60" y="21401"/>
                <wp:lineTo x="21614" y="21401"/>
                <wp:lineTo x="21614" y="0"/>
                <wp:lineTo x="-60" y="0"/>
              </wp:wrapPolygon>
            </wp:wrapTight>
            <wp:docPr id="1" name="Рисунок 0" descr="2018-11-27_15-44-13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11-27_15-44-13_winscan_to_pdf..jpeg"/>
                    <pic:cNvPicPr/>
                  </pic:nvPicPr>
                  <pic:blipFill>
                    <a:blip r:embed="rId6"/>
                    <a:srcRect l="10286" t="13044" r="1743" b="72089"/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BCB" w:rsidRDefault="002B4BCB" w:rsidP="002B4BCB">
      <w:pPr>
        <w:pStyle w:val="Heading1"/>
        <w:tabs>
          <w:tab w:val="left" w:pos="543"/>
        </w:tabs>
        <w:spacing w:before="229" w:line="274" w:lineRule="exact"/>
      </w:pPr>
    </w:p>
    <w:p w:rsidR="002B4BCB" w:rsidRDefault="002B4BCB" w:rsidP="002B4BCB">
      <w:pPr>
        <w:pStyle w:val="a3"/>
        <w:spacing w:before="10"/>
        <w:ind w:left="0"/>
        <w:jc w:val="left"/>
        <w:rPr>
          <w:b/>
          <w:sz w:val="25"/>
        </w:rPr>
      </w:pPr>
    </w:p>
    <w:p w:rsidR="002B4BCB" w:rsidRDefault="002B4BCB" w:rsidP="002B4BCB">
      <w:pPr>
        <w:ind w:left="2305" w:right="1265"/>
        <w:jc w:val="center"/>
        <w:rPr>
          <w:b/>
          <w:sz w:val="24"/>
        </w:rPr>
      </w:pPr>
      <w:r>
        <w:rPr>
          <w:b/>
          <w:sz w:val="24"/>
        </w:rPr>
        <w:t>Порядок</w:t>
      </w:r>
    </w:p>
    <w:p w:rsidR="002B4BCB" w:rsidRDefault="002B4BCB" w:rsidP="002B4BCB">
      <w:pPr>
        <w:ind w:left="2309" w:right="1265"/>
        <w:jc w:val="center"/>
        <w:rPr>
          <w:b/>
          <w:sz w:val="24"/>
        </w:rPr>
      </w:pPr>
      <w:r>
        <w:rPr>
          <w:b/>
          <w:sz w:val="24"/>
        </w:rPr>
        <w:t>и основания перевода и отчисления обучающихся МБОУ г. Иркутска СОШ № 67</w:t>
      </w:r>
    </w:p>
    <w:p w:rsidR="00DF1609" w:rsidRDefault="003948A2" w:rsidP="002B4BCB">
      <w:pPr>
        <w:pStyle w:val="Heading1"/>
        <w:tabs>
          <w:tab w:val="left" w:pos="543"/>
        </w:tabs>
        <w:spacing w:before="229" w:line="274" w:lineRule="exact"/>
      </w:pPr>
      <w:r>
        <w:rPr>
          <w:lang w:val="en-US"/>
        </w:rPr>
        <w:t>I</w:t>
      </w:r>
      <w:r>
        <w:t>.</w:t>
      </w:r>
      <w:r w:rsidR="00AB1F04">
        <w:t>Общие</w:t>
      </w:r>
      <w:r w:rsidR="00AB1F04">
        <w:rPr>
          <w:spacing w:val="-2"/>
        </w:rPr>
        <w:t xml:space="preserve"> </w:t>
      </w:r>
      <w:r w:rsidR="00AB1F04">
        <w:t>положения.</w:t>
      </w:r>
    </w:p>
    <w:p w:rsidR="00DF1609" w:rsidRDefault="002B4BCB" w:rsidP="0044610F">
      <w:pPr>
        <w:pStyle w:val="a4"/>
        <w:tabs>
          <w:tab w:val="left" w:pos="730"/>
        </w:tabs>
        <w:ind w:right="110"/>
        <w:rPr>
          <w:sz w:val="24"/>
        </w:rPr>
      </w:pPr>
      <w:r>
        <w:rPr>
          <w:sz w:val="24"/>
        </w:rPr>
        <w:t>1.1.</w:t>
      </w:r>
      <w:r w:rsidR="00AB1F04">
        <w:rPr>
          <w:sz w:val="24"/>
        </w:rPr>
        <w:t xml:space="preserve">Настоящий Порядок разработан в соответствии с Федеральным законом от 29.12.2012 г. № 273-ФЗ </w:t>
      </w:r>
      <w:r w:rsidR="00AB1F04">
        <w:rPr>
          <w:spacing w:val="-3"/>
          <w:sz w:val="24"/>
        </w:rPr>
        <w:t xml:space="preserve">«Об </w:t>
      </w:r>
      <w:r w:rsidR="00AB1F04">
        <w:rPr>
          <w:sz w:val="24"/>
        </w:rPr>
        <w:t>образовании в Российской Федерации», с учетом мнения органов ученического самоуправления, общешкольного родительского Комитета, Педагогического и Управляющего советов общеобразовательной организации (далее</w:t>
      </w:r>
      <w:r w:rsidR="00AB1F04">
        <w:rPr>
          <w:spacing w:val="-7"/>
          <w:sz w:val="24"/>
        </w:rPr>
        <w:t xml:space="preserve"> </w:t>
      </w:r>
      <w:r>
        <w:rPr>
          <w:sz w:val="24"/>
        </w:rPr>
        <w:t>Школа</w:t>
      </w:r>
      <w:r w:rsidR="00AB1F04">
        <w:rPr>
          <w:sz w:val="24"/>
        </w:rPr>
        <w:t>).</w:t>
      </w:r>
    </w:p>
    <w:p w:rsidR="00DF1609" w:rsidRPr="0044610F" w:rsidRDefault="0044610F" w:rsidP="0044610F">
      <w:pPr>
        <w:tabs>
          <w:tab w:val="left" w:pos="722"/>
        </w:tabs>
        <w:ind w:left="302"/>
        <w:rPr>
          <w:sz w:val="24"/>
        </w:rPr>
      </w:pPr>
      <w:r>
        <w:rPr>
          <w:sz w:val="24"/>
        </w:rPr>
        <w:t>1.2.</w:t>
      </w:r>
      <w:r w:rsidR="00AB1F04" w:rsidRPr="0044610F">
        <w:rPr>
          <w:sz w:val="24"/>
        </w:rPr>
        <w:t>Нормативно-правовой базой в указанной области</w:t>
      </w:r>
      <w:r w:rsidR="00AB1F04" w:rsidRPr="0044610F">
        <w:rPr>
          <w:spacing w:val="-1"/>
          <w:sz w:val="24"/>
        </w:rPr>
        <w:t xml:space="preserve"> </w:t>
      </w:r>
      <w:r w:rsidR="00AB1F04" w:rsidRPr="0044610F">
        <w:rPr>
          <w:sz w:val="24"/>
        </w:rPr>
        <w:t>являются:</w:t>
      </w:r>
    </w:p>
    <w:p w:rsidR="00DF1609" w:rsidRDefault="00AB1F04">
      <w:pPr>
        <w:pStyle w:val="a4"/>
        <w:numPr>
          <w:ilvl w:val="2"/>
          <w:numId w:val="5"/>
        </w:numPr>
        <w:tabs>
          <w:tab w:val="left" w:pos="1022"/>
        </w:tabs>
        <w:spacing w:before="3" w:line="237" w:lineRule="auto"/>
        <w:ind w:right="110" w:hanging="360"/>
        <w:rPr>
          <w:sz w:val="24"/>
        </w:rPr>
      </w:pPr>
      <w:r>
        <w:rPr>
          <w:sz w:val="24"/>
        </w:rPr>
        <w:t xml:space="preserve">Федеральный закон от 29.12.2012 г.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Федерации»;</w:t>
      </w:r>
    </w:p>
    <w:p w:rsidR="00DF1609" w:rsidRDefault="00AB1F04">
      <w:pPr>
        <w:pStyle w:val="a4"/>
        <w:numPr>
          <w:ilvl w:val="2"/>
          <w:numId w:val="5"/>
        </w:numPr>
        <w:tabs>
          <w:tab w:val="left" w:pos="1022"/>
        </w:tabs>
        <w:spacing w:before="2"/>
        <w:ind w:right="106" w:hanging="360"/>
        <w:rPr>
          <w:sz w:val="24"/>
        </w:rPr>
      </w:pPr>
      <w:r>
        <w:rPr>
          <w:sz w:val="24"/>
        </w:rPr>
        <w:t>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утвержденные постановлением Правительства Российской Федерации от 17 июля 1995 г. N</w:t>
      </w:r>
      <w:r>
        <w:rPr>
          <w:spacing w:val="-4"/>
          <w:sz w:val="24"/>
        </w:rPr>
        <w:t xml:space="preserve"> </w:t>
      </w:r>
      <w:r>
        <w:rPr>
          <w:sz w:val="24"/>
        </w:rPr>
        <w:t>713;</w:t>
      </w:r>
    </w:p>
    <w:p w:rsidR="00DF1609" w:rsidRDefault="00AB1F04">
      <w:pPr>
        <w:pStyle w:val="a4"/>
        <w:numPr>
          <w:ilvl w:val="2"/>
          <w:numId w:val="5"/>
        </w:numPr>
        <w:tabs>
          <w:tab w:val="left" w:pos="1022"/>
        </w:tabs>
        <w:ind w:right="112" w:hanging="360"/>
        <w:rPr>
          <w:sz w:val="24"/>
        </w:rPr>
      </w:pPr>
      <w:r>
        <w:rPr>
          <w:sz w:val="24"/>
        </w:rPr>
        <w:t xml:space="preserve">Приказ Министерства образования и науки РФ от 30 августа 2013 года № 1015 </w:t>
      </w:r>
      <w:r>
        <w:rPr>
          <w:spacing w:val="-4"/>
          <w:sz w:val="24"/>
        </w:rPr>
        <w:t xml:space="preserve">«Об </w:t>
      </w:r>
      <w:r>
        <w:rPr>
          <w:sz w:val="24"/>
        </w:rPr>
        <w:t>утверждении Порядка организации и осуществления  образовательной деятельности по основным общеобразовательным программам начального общего, основного общего и среднего 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</w:t>
      </w:r>
    </w:p>
    <w:p w:rsidR="00DF1609" w:rsidRDefault="00AB1F04">
      <w:pPr>
        <w:pStyle w:val="a4"/>
        <w:numPr>
          <w:ilvl w:val="2"/>
          <w:numId w:val="5"/>
        </w:numPr>
        <w:tabs>
          <w:tab w:val="left" w:pos="1022"/>
        </w:tabs>
        <w:ind w:right="108" w:hanging="360"/>
        <w:rPr>
          <w:sz w:val="24"/>
        </w:rPr>
      </w:pPr>
      <w:r>
        <w:rPr>
          <w:sz w:val="24"/>
        </w:rPr>
        <w:t xml:space="preserve">Приказ министерства образования и науки РФ от 12 марта 2014 года № 177 </w:t>
      </w:r>
      <w:r>
        <w:rPr>
          <w:spacing w:val="-4"/>
          <w:sz w:val="24"/>
        </w:rPr>
        <w:t>«Об</w:t>
      </w:r>
      <w:r>
        <w:rPr>
          <w:spacing w:val="51"/>
          <w:sz w:val="24"/>
        </w:rPr>
        <w:t xml:space="preserve"> </w:t>
      </w:r>
      <w:r>
        <w:rPr>
          <w:sz w:val="24"/>
        </w:rPr>
        <w:t>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направленности»</w:t>
      </w:r>
    </w:p>
    <w:p w:rsidR="00DF1609" w:rsidRDefault="00020DF7">
      <w:pPr>
        <w:pStyle w:val="a4"/>
        <w:numPr>
          <w:ilvl w:val="1"/>
          <w:numId w:val="5"/>
        </w:numPr>
        <w:tabs>
          <w:tab w:val="left" w:pos="756"/>
        </w:tabs>
        <w:ind w:right="106"/>
        <w:rPr>
          <w:sz w:val="24"/>
        </w:rPr>
      </w:pPr>
      <w:r>
        <w:rPr>
          <w:sz w:val="24"/>
        </w:rPr>
        <w:t>1.3.</w:t>
      </w:r>
      <w:r w:rsidR="00AB1F04">
        <w:rPr>
          <w:sz w:val="24"/>
        </w:rPr>
        <w:t>Настоящий Порядок регламентирует процедуру перевода и отчисления из МБОУ г. Иркутска СОШ №</w:t>
      </w:r>
      <w:r w:rsidR="00AB1F04">
        <w:rPr>
          <w:spacing w:val="-5"/>
          <w:sz w:val="24"/>
        </w:rPr>
        <w:t xml:space="preserve"> </w:t>
      </w:r>
      <w:r>
        <w:rPr>
          <w:sz w:val="24"/>
        </w:rPr>
        <w:t>67</w:t>
      </w:r>
      <w:r w:rsidR="00AB1F04">
        <w:rPr>
          <w:sz w:val="24"/>
        </w:rPr>
        <w:t>.</w:t>
      </w:r>
    </w:p>
    <w:p w:rsidR="00DF1609" w:rsidRDefault="00DF1609">
      <w:pPr>
        <w:pStyle w:val="a3"/>
        <w:spacing w:before="2"/>
        <w:ind w:left="0"/>
        <w:jc w:val="left"/>
      </w:pPr>
    </w:p>
    <w:p w:rsidR="00DF1609" w:rsidRDefault="003948A2" w:rsidP="003948A2">
      <w:pPr>
        <w:pStyle w:val="Heading1"/>
        <w:tabs>
          <w:tab w:val="left" w:pos="634"/>
        </w:tabs>
        <w:ind w:left="0" w:right="113"/>
        <w:jc w:val="both"/>
      </w:pPr>
      <w:r>
        <w:rPr>
          <w:lang w:val="en-US"/>
        </w:rPr>
        <w:t>II</w:t>
      </w:r>
      <w:r>
        <w:t xml:space="preserve">. </w:t>
      </w:r>
      <w:r w:rsidR="00AB1F04">
        <w:t xml:space="preserve">Правила и условия осуществления перевода обучающихся </w:t>
      </w:r>
      <w:r>
        <w:t>внутри МБОУ г. Иркутска СОШ № 67</w:t>
      </w:r>
      <w:r w:rsidR="00AB1F04">
        <w:t xml:space="preserve"> из класса в класс в пределах одной</w:t>
      </w:r>
      <w:r w:rsidR="00AB1F04">
        <w:rPr>
          <w:spacing w:val="-12"/>
        </w:rPr>
        <w:t xml:space="preserve"> </w:t>
      </w:r>
      <w:r w:rsidR="00AB1F04">
        <w:t>параллели</w:t>
      </w:r>
      <w:r>
        <w:t>.</w:t>
      </w:r>
    </w:p>
    <w:p w:rsidR="003948A2" w:rsidRDefault="003948A2" w:rsidP="003948A2">
      <w:pPr>
        <w:pStyle w:val="Heading1"/>
        <w:tabs>
          <w:tab w:val="left" w:pos="634"/>
        </w:tabs>
        <w:ind w:left="0" w:right="113"/>
        <w:jc w:val="both"/>
      </w:pPr>
    </w:p>
    <w:p w:rsidR="003948A2" w:rsidRPr="003948A2" w:rsidRDefault="003948A2" w:rsidP="003948A2">
      <w:pPr>
        <w:tabs>
          <w:tab w:val="left" w:pos="785"/>
        </w:tabs>
        <w:spacing w:before="66"/>
        <w:ind w:right="108"/>
        <w:jc w:val="both"/>
        <w:rPr>
          <w:sz w:val="24"/>
        </w:rPr>
      </w:pPr>
      <w:r>
        <w:rPr>
          <w:sz w:val="24"/>
        </w:rPr>
        <w:t>2.1.</w:t>
      </w:r>
      <w:r w:rsidRPr="003948A2">
        <w:rPr>
          <w:sz w:val="24"/>
        </w:rPr>
        <w:t xml:space="preserve">Перевод обучающихся из класса в класс </w:t>
      </w:r>
      <w:r>
        <w:rPr>
          <w:sz w:val="24"/>
        </w:rPr>
        <w:t>внутри МБОУ г. Иркутска СОШ № 67</w:t>
      </w:r>
      <w:r w:rsidRPr="003948A2">
        <w:rPr>
          <w:sz w:val="24"/>
        </w:rPr>
        <w:t xml:space="preserve"> осуществляется при наличии свободных мест в параллельном классе на основании заявления родителей (законных представителей) и приказа директора МБОУ г. Иркутска СОШ №</w:t>
      </w:r>
      <w:r w:rsidRPr="003948A2">
        <w:rPr>
          <w:spacing w:val="-4"/>
          <w:sz w:val="24"/>
        </w:rPr>
        <w:t xml:space="preserve"> </w:t>
      </w:r>
      <w:r>
        <w:rPr>
          <w:sz w:val="24"/>
        </w:rPr>
        <w:t>67</w:t>
      </w:r>
      <w:r w:rsidRPr="003948A2">
        <w:rPr>
          <w:sz w:val="24"/>
        </w:rPr>
        <w:t>.</w:t>
      </w:r>
    </w:p>
    <w:p w:rsidR="003948A2" w:rsidRPr="003948A2" w:rsidRDefault="003948A2" w:rsidP="003948A2">
      <w:pPr>
        <w:tabs>
          <w:tab w:val="left" w:pos="775"/>
        </w:tabs>
        <w:spacing w:before="1"/>
        <w:ind w:right="110"/>
        <w:jc w:val="both"/>
        <w:rPr>
          <w:sz w:val="24"/>
        </w:rPr>
      </w:pPr>
      <w:r>
        <w:rPr>
          <w:sz w:val="24"/>
        </w:rPr>
        <w:t>2.2.</w:t>
      </w:r>
      <w:r w:rsidRPr="003948A2">
        <w:rPr>
          <w:sz w:val="24"/>
        </w:rPr>
        <w:t xml:space="preserve">Перевод учащихся в классы для детей с ограниченными возможностями здоровья осуществляется только с согласия родителей (законных представителей) обучающихся по заключению территориальной </w:t>
      </w:r>
      <w:proofErr w:type="spellStart"/>
      <w:r w:rsidRPr="003948A2">
        <w:rPr>
          <w:sz w:val="24"/>
        </w:rPr>
        <w:t>психолого-медико-педагогической</w:t>
      </w:r>
      <w:proofErr w:type="spellEnd"/>
      <w:r w:rsidRPr="003948A2">
        <w:rPr>
          <w:spacing w:val="-6"/>
          <w:sz w:val="24"/>
        </w:rPr>
        <w:t xml:space="preserve"> </w:t>
      </w:r>
      <w:r w:rsidRPr="003948A2">
        <w:rPr>
          <w:sz w:val="24"/>
        </w:rPr>
        <w:t>комиссии.</w:t>
      </w:r>
    </w:p>
    <w:p w:rsidR="005E4CD8" w:rsidRDefault="005E4CD8">
      <w:pPr>
        <w:rPr>
          <w:sz w:val="24"/>
          <w:szCs w:val="24"/>
        </w:rPr>
      </w:pPr>
      <w:r>
        <w:br w:type="page"/>
      </w:r>
    </w:p>
    <w:p w:rsidR="00DF1609" w:rsidRDefault="00A40DFB" w:rsidP="008F4196">
      <w:pPr>
        <w:pStyle w:val="Heading1"/>
        <w:tabs>
          <w:tab w:val="left" w:pos="543"/>
        </w:tabs>
        <w:spacing w:line="274" w:lineRule="exact"/>
        <w:jc w:val="center"/>
      </w:pPr>
      <w:r>
        <w:rPr>
          <w:lang w:val="en-US"/>
        </w:rPr>
        <w:lastRenderedPageBreak/>
        <w:t>III</w:t>
      </w:r>
      <w:r w:rsidR="008F4196">
        <w:t xml:space="preserve">. </w:t>
      </w:r>
      <w:r w:rsidR="00AB1F04">
        <w:t>Перевод учащихся в следующий класс или на следующий уровень</w:t>
      </w:r>
      <w:r w:rsidR="00AB1F04">
        <w:rPr>
          <w:spacing w:val="-8"/>
        </w:rPr>
        <w:t xml:space="preserve"> </w:t>
      </w:r>
      <w:r w:rsidR="00AB1F04">
        <w:t>обучения</w:t>
      </w:r>
    </w:p>
    <w:p w:rsidR="00DF1609" w:rsidRDefault="00A40DFB" w:rsidP="008F4196">
      <w:pPr>
        <w:pStyle w:val="a4"/>
        <w:tabs>
          <w:tab w:val="left" w:pos="864"/>
        </w:tabs>
        <w:ind w:right="114"/>
        <w:rPr>
          <w:sz w:val="24"/>
        </w:rPr>
      </w:pPr>
      <w:r w:rsidRPr="00A40DFB">
        <w:rPr>
          <w:sz w:val="24"/>
        </w:rPr>
        <w:t>3</w:t>
      </w:r>
      <w:r w:rsidR="008F4196">
        <w:rPr>
          <w:sz w:val="24"/>
        </w:rPr>
        <w:t>.1.</w:t>
      </w:r>
      <w:r w:rsidR="00AB1F04">
        <w:rPr>
          <w:sz w:val="24"/>
        </w:rPr>
        <w:t>В следующий класс переводятся обучающиеся, не имеющие академической задолженности. Решение о переводе в следующий класс принимает Педагогический</w:t>
      </w:r>
      <w:r w:rsidR="008F4196">
        <w:rPr>
          <w:sz w:val="24"/>
        </w:rPr>
        <w:t xml:space="preserve"> Совет МБОУ г. Иркутска СОШ № 67</w:t>
      </w:r>
      <w:r w:rsidR="00AB1F04">
        <w:rPr>
          <w:sz w:val="24"/>
        </w:rPr>
        <w:t>, которое утверждается приказом директора МБОУ г. Иркутска СОШ №</w:t>
      </w:r>
      <w:r w:rsidR="00AB1F04">
        <w:rPr>
          <w:spacing w:val="-5"/>
          <w:sz w:val="24"/>
        </w:rPr>
        <w:t xml:space="preserve"> </w:t>
      </w:r>
      <w:r w:rsidR="008F4196">
        <w:rPr>
          <w:sz w:val="24"/>
        </w:rPr>
        <w:t>67</w:t>
      </w:r>
      <w:r w:rsidR="00AB1F04">
        <w:rPr>
          <w:sz w:val="24"/>
        </w:rPr>
        <w:t>.</w:t>
      </w:r>
    </w:p>
    <w:p w:rsidR="00DF1609" w:rsidRDefault="00A40DFB" w:rsidP="008F4196">
      <w:pPr>
        <w:pStyle w:val="a4"/>
        <w:tabs>
          <w:tab w:val="left" w:pos="864"/>
        </w:tabs>
        <w:ind w:right="112"/>
        <w:rPr>
          <w:sz w:val="24"/>
        </w:rPr>
      </w:pPr>
      <w:r w:rsidRPr="00A40DFB">
        <w:rPr>
          <w:sz w:val="24"/>
        </w:rPr>
        <w:t>3</w:t>
      </w:r>
      <w:r w:rsidR="008F4196">
        <w:rPr>
          <w:sz w:val="24"/>
        </w:rPr>
        <w:t>.2.</w:t>
      </w:r>
      <w:r w:rsidR="00AB1F04">
        <w:rPr>
          <w:sz w:val="24"/>
        </w:rPr>
        <w:t>Обучающиеся, не прошедшие промежуточную аттестацию по уважительным причинам, имеющие академическую задолженность и получившие право на повторное прохождение</w:t>
      </w:r>
      <w:r w:rsidR="00AB1F04">
        <w:rPr>
          <w:spacing w:val="30"/>
          <w:sz w:val="24"/>
        </w:rPr>
        <w:t xml:space="preserve"> </w:t>
      </w:r>
      <w:r w:rsidR="00AB1F04">
        <w:rPr>
          <w:sz w:val="24"/>
        </w:rPr>
        <w:t>промежуточной</w:t>
      </w:r>
      <w:r w:rsidR="00AB1F04">
        <w:rPr>
          <w:spacing w:val="32"/>
          <w:sz w:val="24"/>
        </w:rPr>
        <w:t xml:space="preserve"> </w:t>
      </w:r>
      <w:r w:rsidR="00AB1F04">
        <w:rPr>
          <w:sz w:val="24"/>
        </w:rPr>
        <w:t>аттестации</w:t>
      </w:r>
      <w:r w:rsidR="00AB1F04">
        <w:rPr>
          <w:spacing w:val="32"/>
          <w:sz w:val="24"/>
        </w:rPr>
        <w:t xml:space="preserve"> </w:t>
      </w:r>
      <w:r w:rsidR="00AB1F04">
        <w:rPr>
          <w:sz w:val="24"/>
        </w:rPr>
        <w:t>в</w:t>
      </w:r>
      <w:r w:rsidR="00AB1F04">
        <w:rPr>
          <w:spacing w:val="31"/>
          <w:sz w:val="24"/>
        </w:rPr>
        <w:t xml:space="preserve"> </w:t>
      </w:r>
      <w:r w:rsidR="00AB1F04">
        <w:rPr>
          <w:sz w:val="24"/>
        </w:rPr>
        <w:t>соответствии</w:t>
      </w:r>
      <w:r w:rsidR="00AB1F04">
        <w:rPr>
          <w:spacing w:val="32"/>
          <w:sz w:val="24"/>
        </w:rPr>
        <w:t xml:space="preserve"> </w:t>
      </w:r>
      <w:r w:rsidR="00AB1F04">
        <w:rPr>
          <w:sz w:val="24"/>
        </w:rPr>
        <w:t>со</w:t>
      </w:r>
      <w:r w:rsidR="00AB1F04">
        <w:rPr>
          <w:spacing w:val="31"/>
          <w:sz w:val="24"/>
        </w:rPr>
        <w:t xml:space="preserve"> </w:t>
      </w:r>
      <w:r w:rsidR="00AB1F04">
        <w:rPr>
          <w:sz w:val="24"/>
        </w:rPr>
        <w:t>ст.</w:t>
      </w:r>
      <w:r w:rsidR="00AB1F04">
        <w:rPr>
          <w:spacing w:val="31"/>
          <w:sz w:val="24"/>
        </w:rPr>
        <w:t xml:space="preserve"> </w:t>
      </w:r>
      <w:r w:rsidR="00AB1F04">
        <w:rPr>
          <w:sz w:val="24"/>
        </w:rPr>
        <w:t>58</w:t>
      </w:r>
      <w:r w:rsidR="00AB1F04">
        <w:rPr>
          <w:spacing w:val="35"/>
          <w:sz w:val="24"/>
        </w:rPr>
        <w:t xml:space="preserve"> </w:t>
      </w:r>
      <w:r w:rsidR="00AB1F04">
        <w:rPr>
          <w:sz w:val="24"/>
        </w:rPr>
        <w:t>Федерального</w:t>
      </w:r>
      <w:r w:rsidR="00AB1F04">
        <w:rPr>
          <w:spacing w:val="31"/>
          <w:sz w:val="24"/>
        </w:rPr>
        <w:t xml:space="preserve"> </w:t>
      </w:r>
      <w:r w:rsidR="00AB1F04">
        <w:rPr>
          <w:sz w:val="24"/>
        </w:rPr>
        <w:t>Закона</w:t>
      </w:r>
    </w:p>
    <w:p w:rsidR="00DF1609" w:rsidRDefault="00AB1F04" w:rsidP="008F4196">
      <w:pPr>
        <w:pStyle w:val="a3"/>
        <w:ind w:right="108"/>
      </w:pPr>
      <w:r>
        <w:t>«Об образовании в Российской Федерации», положением о формах, периодичности и порядке текущего контроля успеваемости и промежуточной аттестации обуча</w:t>
      </w:r>
      <w:r w:rsidR="008F4196">
        <w:t>ющихся МБОУ г. Иркутска СОШ № 67</w:t>
      </w:r>
      <w:r>
        <w:t>, переводятся в следующий класс условно.</w:t>
      </w:r>
    </w:p>
    <w:p w:rsidR="00DF1609" w:rsidRPr="00A40DFB" w:rsidRDefault="00A40DFB" w:rsidP="00A40DFB">
      <w:pPr>
        <w:pStyle w:val="a4"/>
        <w:tabs>
          <w:tab w:val="left" w:pos="864"/>
        </w:tabs>
        <w:ind w:right="114"/>
        <w:rPr>
          <w:sz w:val="24"/>
        </w:rPr>
      </w:pPr>
      <w:r>
        <w:rPr>
          <w:sz w:val="24"/>
        </w:rPr>
        <w:t>3</w:t>
      </w:r>
      <w:r w:rsidR="008F4196">
        <w:rPr>
          <w:sz w:val="24"/>
        </w:rPr>
        <w:t>.3.</w:t>
      </w:r>
      <w:r w:rsidR="00AB1F04">
        <w:rPr>
          <w:sz w:val="24"/>
        </w:rPr>
        <w:t>Ответственность за ликвидацию учащимися академической задолженности возлагается на законных представителей</w:t>
      </w:r>
      <w:r w:rsidR="00AB1F04"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 w:rsidRPr="00A40DFB">
        <w:rPr>
          <w:sz w:val="24"/>
        </w:rPr>
        <w:t xml:space="preserve"> </w:t>
      </w:r>
      <w:r>
        <w:rPr>
          <w:sz w:val="24"/>
        </w:rPr>
        <w:t>и МБОУ г. Иркутска СОШ №</w:t>
      </w:r>
      <w:r>
        <w:rPr>
          <w:spacing w:val="-5"/>
          <w:sz w:val="24"/>
        </w:rPr>
        <w:t xml:space="preserve"> </w:t>
      </w:r>
      <w:r>
        <w:rPr>
          <w:sz w:val="24"/>
        </w:rPr>
        <w:t>67.</w:t>
      </w:r>
    </w:p>
    <w:p w:rsidR="00DF1609" w:rsidRDefault="00A40DFB" w:rsidP="008F4196">
      <w:pPr>
        <w:pStyle w:val="a4"/>
        <w:tabs>
          <w:tab w:val="left" w:pos="730"/>
        </w:tabs>
        <w:ind w:right="109"/>
        <w:rPr>
          <w:sz w:val="24"/>
        </w:rPr>
      </w:pPr>
      <w:r>
        <w:rPr>
          <w:sz w:val="24"/>
        </w:rPr>
        <w:t>3</w:t>
      </w:r>
      <w:r w:rsidR="008F4196">
        <w:rPr>
          <w:sz w:val="24"/>
        </w:rPr>
        <w:t>.4.</w:t>
      </w:r>
      <w:r w:rsidR="00AB1F04">
        <w:rPr>
          <w:sz w:val="24"/>
        </w:rPr>
        <w:t>Академическая задолженность должна быть ликвидирована в сроки, устанавливаемые в соответствии с положением о формах, периодичности и порядке текущего контроля успеваемости и промежуточной аттестации обучающихся МБОУ г. Иркутска СОШ №</w:t>
      </w:r>
      <w:r w:rsidR="00AB1F04">
        <w:rPr>
          <w:spacing w:val="-25"/>
          <w:sz w:val="24"/>
        </w:rPr>
        <w:t xml:space="preserve"> </w:t>
      </w:r>
      <w:r w:rsidR="008F4196">
        <w:rPr>
          <w:sz w:val="24"/>
        </w:rPr>
        <w:t>67.</w:t>
      </w:r>
    </w:p>
    <w:p w:rsidR="00DF1609" w:rsidRDefault="00A40DFB" w:rsidP="008F4196">
      <w:pPr>
        <w:pStyle w:val="a4"/>
        <w:tabs>
          <w:tab w:val="left" w:pos="950"/>
        </w:tabs>
        <w:ind w:right="104"/>
        <w:rPr>
          <w:sz w:val="24"/>
        </w:rPr>
      </w:pPr>
      <w:r>
        <w:rPr>
          <w:sz w:val="24"/>
        </w:rPr>
        <w:t>3</w:t>
      </w:r>
      <w:r w:rsidR="008F4196">
        <w:rPr>
          <w:sz w:val="24"/>
        </w:rPr>
        <w:t>.5.</w:t>
      </w:r>
      <w:r w:rsidR="00AB1F04">
        <w:rPr>
          <w:sz w:val="24"/>
        </w:rPr>
        <w:t xml:space="preserve">Учащиеся, не ликвидировавшие в установленные сроки академической задолженности, по усмотрению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</w:t>
      </w:r>
      <w:proofErr w:type="spellStart"/>
      <w:r w:rsidR="00AB1F04">
        <w:rPr>
          <w:sz w:val="24"/>
        </w:rPr>
        <w:t>психолого-медико</w:t>
      </w:r>
      <w:proofErr w:type="spellEnd"/>
      <w:r w:rsidR="00AB1F04">
        <w:rPr>
          <w:sz w:val="24"/>
        </w:rPr>
        <w:t>- педагогической комиссии либо на обучение по индивидуальному учебному</w:t>
      </w:r>
      <w:r w:rsidR="00AB1F04">
        <w:rPr>
          <w:spacing w:val="-18"/>
          <w:sz w:val="24"/>
        </w:rPr>
        <w:t xml:space="preserve"> </w:t>
      </w:r>
      <w:r w:rsidR="00AB1F04">
        <w:rPr>
          <w:sz w:val="24"/>
        </w:rPr>
        <w:t>плану.</w:t>
      </w:r>
    </w:p>
    <w:p w:rsidR="00DF1609" w:rsidRDefault="00A40DFB" w:rsidP="008F4196">
      <w:pPr>
        <w:pStyle w:val="a4"/>
        <w:tabs>
          <w:tab w:val="left" w:pos="785"/>
        </w:tabs>
        <w:ind w:right="117"/>
        <w:rPr>
          <w:sz w:val="24"/>
        </w:rPr>
      </w:pPr>
      <w:r>
        <w:rPr>
          <w:sz w:val="24"/>
        </w:rPr>
        <w:t>3</w:t>
      </w:r>
      <w:r w:rsidR="008F4196">
        <w:rPr>
          <w:sz w:val="24"/>
        </w:rPr>
        <w:t>.6.</w:t>
      </w:r>
      <w:r w:rsidR="00AB1F04">
        <w:rPr>
          <w:sz w:val="24"/>
        </w:rPr>
        <w:t>Перевод обучающихся в следующий класс осуществляется на основании приказа директора МБОУ г. Иркутска СОШ №</w:t>
      </w:r>
      <w:r w:rsidR="00AB1F04">
        <w:rPr>
          <w:spacing w:val="-7"/>
          <w:sz w:val="24"/>
        </w:rPr>
        <w:t xml:space="preserve"> </w:t>
      </w:r>
      <w:r w:rsidR="008F4196">
        <w:rPr>
          <w:sz w:val="24"/>
        </w:rPr>
        <w:t>67</w:t>
      </w:r>
      <w:r w:rsidR="00AB1F04">
        <w:rPr>
          <w:sz w:val="24"/>
        </w:rPr>
        <w:t>.</w:t>
      </w:r>
    </w:p>
    <w:p w:rsidR="00DF1609" w:rsidRDefault="009C6474" w:rsidP="008F4196">
      <w:pPr>
        <w:pStyle w:val="a4"/>
        <w:tabs>
          <w:tab w:val="left" w:pos="830"/>
        </w:tabs>
        <w:ind w:right="104"/>
        <w:rPr>
          <w:sz w:val="24"/>
        </w:rPr>
      </w:pPr>
      <w:r>
        <w:rPr>
          <w:sz w:val="24"/>
        </w:rPr>
        <w:t>3</w:t>
      </w:r>
      <w:r w:rsidR="008F4196">
        <w:rPr>
          <w:sz w:val="24"/>
        </w:rPr>
        <w:t>.7.</w:t>
      </w:r>
      <w:r w:rsidR="00AB1F04">
        <w:rPr>
          <w:sz w:val="24"/>
        </w:rPr>
        <w:t>Оставление на повторное обучение, перевод на обучение по адаптированным основным образовательным программам в соответствии с рекомендациями</w:t>
      </w:r>
      <w:r w:rsidR="00AB1F04">
        <w:rPr>
          <w:spacing w:val="36"/>
          <w:sz w:val="24"/>
        </w:rPr>
        <w:t xml:space="preserve"> </w:t>
      </w:r>
      <w:proofErr w:type="spellStart"/>
      <w:r w:rsidR="00AB1F04">
        <w:rPr>
          <w:sz w:val="24"/>
        </w:rPr>
        <w:t>психолого</w:t>
      </w:r>
      <w:proofErr w:type="spellEnd"/>
      <w:r w:rsidR="00AB1F04">
        <w:rPr>
          <w:sz w:val="24"/>
        </w:rPr>
        <w:t>-</w:t>
      </w:r>
    </w:p>
    <w:p w:rsidR="006E0C8F" w:rsidRDefault="006E0C8F" w:rsidP="006E0C8F">
      <w:pPr>
        <w:pStyle w:val="a3"/>
        <w:spacing w:before="66"/>
        <w:ind w:right="110"/>
      </w:pPr>
      <w:r>
        <w:t>медико-педагогической комиссии либо на обучение по индивидуальному учебному плану осуществляется на основании заявления (согласия) родителей (законных представителей) учащегося, приказа директора МБОУ г. Иркутска СОШ № 30.</w:t>
      </w:r>
    </w:p>
    <w:p w:rsidR="006E0C8F" w:rsidRDefault="009C6474" w:rsidP="006E0C8F">
      <w:pPr>
        <w:pStyle w:val="a4"/>
        <w:tabs>
          <w:tab w:val="left" w:pos="727"/>
        </w:tabs>
        <w:spacing w:before="1"/>
        <w:ind w:right="109"/>
        <w:rPr>
          <w:sz w:val="24"/>
        </w:rPr>
      </w:pPr>
      <w:r>
        <w:rPr>
          <w:sz w:val="24"/>
        </w:rPr>
        <w:t>3</w:t>
      </w:r>
      <w:r w:rsidR="006E0C8F">
        <w:rPr>
          <w:sz w:val="24"/>
        </w:rPr>
        <w:t>.8.Перевод обучающихся, освоивших основную образовательную программу начального общего образования, на уровень основного общего образования осуществляется по результатам итоговой оценки освоения основной образовательной программы начального общего образования. В итоговой оценке выделены две</w:t>
      </w:r>
      <w:r w:rsidR="006E0C8F">
        <w:rPr>
          <w:spacing w:val="-7"/>
          <w:sz w:val="24"/>
        </w:rPr>
        <w:t xml:space="preserve"> </w:t>
      </w:r>
      <w:r w:rsidR="006E0C8F">
        <w:rPr>
          <w:sz w:val="24"/>
        </w:rPr>
        <w:t>составляющие:</w:t>
      </w:r>
    </w:p>
    <w:p w:rsidR="006E0C8F" w:rsidRDefault="006E0C8F" w:rsidP="006E0C8F">
      <w:pPr>
        <w:pStyle w:val="a4"/>
        <w:numPr>
          <w:ilvl w:val="0"/>
          <w:numId w:val="4"/>
        </w:numPr>
        <w:tabs>
          <w:tab w:val="left" w:pos="569"/>
        </w:tabs>
        <w:ind w:right="109" w:firstLine="0"/>
        <w:rPr>
          <w:sz w:val="24"/>
        </w:rPr>
      </w:pPr>
      <w:r>
        <w:rPr>
          <w:sz w:val="24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5E4CD8" w:rsidRDefault="006E0C8F" w:rsidP="006E0C8F">
      <w:pPr>
        <w:pStyle w:val="a4"/>
        <w:numPr>
          <w:ilvl w:val="0"/>
          <w:numId w:val="4"/>
        </w:numPr>
        <w:tabs>
          <w:tab w:val="left" w:pos="576"/>
        </w:tabs>
        <w:ind w:right="109" w:firstLine="0"/>
        <w:rPr>
          <w:sz w:val="24"/>
        </w:rPr>
      </w:pPr>
      <w:r w:rsidRPr="005E4CD8">
        <w:rPr>
          <w:sz w:val="24"/>
        </w:rPr>
        <w:t>результаты итоговых работ, характеризующие уровень освоения обучающимися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DF1609" w:rsidRPr="005E4CD8" w:rsidRDefault="00A870A7" w:rsidP="006E0C8F">
      <w:pPr>
        <w:pStyle w:val="a4"/>
        <w:numPr>
          <w:ilvl w:val="0"/>
          <w:numId w:val="4"/>
        </w:numPr>
        <w:tabs>
          <w:tab w:val="left" w:pos="576"/>
        </w:tabs>
        <w:ind w:right="109" w:firstLine="0"/>
        <w:rPr>
          <w:sz w:val="24"/>
        </w:rPr>
      </w:pPr>
      <w:r w:rsidRPr="005E4CD8">
        <w:rPr>
          <w:sz w:val="24"/>
        </w:rPr>
        <w:t>3</w:t>
      </w:r>
      <w:r w:rsidR="006E0C8F" w:rsidRPr="005E4CD8">
        <w:rPr>
          <w:sz w:val="24"/>
        </w:rPr>
        <w:t>.9.</w:t>
      </w:r>
      <w:r w:rsidR="00AB1F04" w:rsidRPr="005E4CD8">
        <w:rPr>
          <w:sz w:val="24"/>
        </w:rPr>
        <w:t>Итоговая оценка освоения основной образовательной программы начального общего образования рассматривается на заседании педагогического Совета в конце учебного года, где принимается решение о переводе обучающихся, освоивших основную образовательную программу начального общего образования, на уровень основного общего</w:t>
      </w:r>
      <w:r w:rsidR="00AB1F04" w:rsidRPr="005E4CD8">
        <w:rPr>
          <w:spacing w:val="-2"/>
          <w:sz w:val="24"/>
        </w:rPr>
        <w:t xml:space="preserve"> </w:t>
      </w:r>
      <w:r w:rsidR="00AB1F04" w:rsidRPr="005E4CD8">
        <w:rPr>
          <w:sz w:val="24"/>
        </w:rPr>
        <w:t>образования.</w:t>
      </w:r>
    </w:p>
    <w:p w:rsidR="00DF1609" w:rsidRDefault="00A870A7" w:rsidP="003C19E9">
      <w:pPr>
        <w:pStyle w:val="a4"/>
        <w:tabs>
          <w:tab w:val="left" w:pos="862"/>
        </w:tabs>
        <w:ind w:right="109"/>
        <w:rPr>
          <w:sz w:val="24"/>
        </w:rPr>
      </w:pPr>
      <w:r>
        <w:rPr>
          <w:sz w:val="24"/>
        </w:rPr>
        <w:t>3</w:t>
      </w:r>
      <w:r w:rsidR="003C19E9">
        <w:rPr>
          <w:sz w:val="24"/>
        </w:rPr>
        <w:t>.10.</w:t>
      </w:r>
      <w:r w:rsidR="00AB1F04">
        <w:rPr>
          <w:sz w:val="24"/>
        </w:rPr>
        <w:t>Итоговая оценка освоения основной образовательной программы основного общего образования является необходимым условием для продолжения образования на уровне среднего общего</w:t>
      </w:r>
      <w:r w:rsidR="00AB1F04">
        <w:rPr>
          <w:spacing w:val="-3"/>
          <w:sz w:val="24"/>
        </w:rPr>
        <w:t xml:space="preserve"> </w:t>
      </w:r>
      <w:r w:rsidR="00AB1F04">
        <w:rPr>
          <w:sz w:val="24"/>
        </w:rPr>
        <w:t>образования.</w:t>
      </w:r>
    </w:p>
    <w:p w:rsidR="00DF1609" w:rsidRDefault="00A870A7" w:rsidP="003C19E9">
      <w:pPr>
        <w:pStyle w:val="a4"/>
        <w:tabs>
          <w:tab w:val="left" w:pos="958"/>
        </w:tabs>
        <w:spacing w:before="1"/>
        <w:ind w:right="114"/>
        <w:rPr>
          <w:sz w:val="24"/>
        </w:rPr>
      </w:pPr>
      <w:r>
        <w:rPr>
          <w:sz w:val="24"/>
        </w:rPr>
        <w:t>3</w:t>
      </w:r>
      <w:r w:rsidR="003C19E9">
        <w:rPr>
          <w:sz w:val="24"/>
        </w:rPr>
        <w:t>.11.</w:t>
      </w:r>
      <w:r w:rsidR="00AB1F04">
        <w:rPr>
          <w:sz w:val="24"/>
        </w:rPr>
        <w:t>Итоговая оценка результатов освоения основной образовательной программы основного общего образования включает две</w:t>
      </w:r>
      <w:r w:rsidR="00AB1F04">
        <w:rPr>
          <w:spacing w:val="-4"/>
          <w:sz w:val="24"/>
        </w:rPr>
        <w:t xml:space="preserve"> </w:t>
      </w:r>
      <w:r w:rsidR="00AB1F04">
        <w:rPr>
          <w:sz w:val="24"/>
        </w:rPr>
        <w:t>составляющие:</w:t>
      </w:r>
    </w:p>
    <w:p w:rsidR="00DF1609" w:rsidRDefault="00AB1F04" w:rsidP="003C19E9">
      <w:pPr>
        <w:pStyle w:val="a4"/>
        <w:numPr>
          <w:ilvl w:val="0"/>
          <w:numId w:val="4"/>
        </w:numPr>
        <w:tabs>
          <w:tab w:val="left" w:pos="569"/>
        </w:tabs>
        <w:ind w:right="111" w:firstLine="0"/>
        <w:rPr>
          <w:sz w:val="24"/>
        </w:rPr>
      </w:pPr>
      <w:r>
        <w:rPr>
          <w:sz w:val="24"/>
        </w:rPr>
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</w:r>
    </w:p>
    <w:p w:rsidR="00DF1609" w:rsidRDefault="00AB1F04" w:rsidP="003C19E9">
      <w:pPr>
        <w:pStyle w:val="a4"/>
        <w:numPr>
          <w:ilvl w:val="0"/>
          <w:numId w:val="4"/>
        </w:numPr>
        <w:tabs>
          <w:tab w:val="left" w:pos="562"/>
        </w:tabs>
        <w:ind w:right="113" w:firstLine="0"/>
        <w:rPr>
          <w:sz w:val="24"/>
        </w:rPr>
      </w:pPr>
      <w:r>
        <w:rPr>
          <w:sz w:val="24"/>
        </w:rPr>
        <w:t xml:space="preserve">результаты государственной итоговой аттестации выпускников, характеризующие уровень достижения планируемых результатов освоения основной образовательной </w:t>
      </w:r>
      <w:r>
        <w:rPr>
          <w:sz w:val="24"/>
        </w:rPr>
        <w:lastRenderedPageBreak/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DF1609" w:rsidRDefault="006D1095" w:rsidP="003C19E9">
      <w:pPr>
        <w:pStyle w:val="a4"/>
        <w:tabs>
          <w:tab w:val="left" w:pos="862"/>
        </w:tabs>
        <w:ind w:right="108"/>
        <w:rPr>
          <w:sz w:val="24"/>
        </w:rPr>
      </w:pPr>
      <w:r>
        <w:rPr>
          <w:sz w:val="24"/>
        </w:rPr>
        <w:t>3</w:t>
      </w:r>
      <w:r w:rsidR="003C19E9">
        <w:rPr>
          <w:sz w:val="24"/>
        </w:rPr>
        <w:t>.12.</w:t>
      </w:r>
      <w:r w:rsidR="00AB1F04">
        <w:rPr>
          <w:sz w:val="24"/>
        </w:rPr>
        <w:t>Итоговая оценка освоения основной образовательной программы основного общего образования рассматривается педагогическим Советом МБОУ г. Иркутска</w:t>
      </w:r>
      <w:r w:rsidR="003C19E9">
        <w:rPr>
          <w:sz w:val="24"/>
        </w:rPr>
        <w:t xml:space="preserve"> СОШ № 67</w:t>
      </w:r>
      <w:r w:rsidR="00AB1F04">
        <w:rPr>
          <w:sz w:val="24"/>
        </w:rPr>
        <w:t>, где принимается решение о возможности продолжения образования на уровне среднего общего</w:t>
      </w:r>
      <w:r w:rsidR="00AB1F04">
        <w:rPr>
          <w:spacing w:val="-2"/>
          <w:sz w:val="24"/>
        </w:rPr>
        <w:t xml:space="preserve"> </w:t>
      </w:r>
      <w:r w:rsidR="00AB1F04">
        <w:rPr>
          <w:sz w:val="24"/>
        </w:rPr>
        <w:t>образования.</w:t>
      </w:r>
    </w:p>
    <w:p w:rsidR="00DF1609" w:rsidRDefault="00DF1609">
      <w:pPr>
        <w:pStyle w:val="a3"/>
        <w:spacing w:before="5"/>
        <w:ind w:left="0"/>
        <w:jc w:val="left"/>
      </w:pPr>
    </w:p>
    <w:p w:rsidR="00DF1609" w:rsidRDefault="006D1095" w:rsidP="003C19E9">
      <w:pPr>
        <w:pStyle w:val="Heading1"/>
        <w:tabs>
          <w:tab w:val="left" w:pos="1070"/>
        </w:tabs>
        <w:spacing w:line="274" w:lineRule="exact"/>
        <w:jc w:val="center"/>
      </w:pPr>
      <w:r>
        <w:rPr>
          <w:lang w:val="en-US"/>
        </w:rPr>
        <w:t>I</w:t>
      </w:r>
      <w:r w:rsidR="003C19E9">
        <w:rPr>
          <w:lang w:val="en-US"/>
        </w:rPr>
        <w:t>V</w:t>
      </w:r>
      <w:r w:rsidR="003C19E9">
        <w:t xml:space="preserve">. </w:t>
      </w:r>
      <w:r w:rsidR="00AB1F04">
        <w:t>Отчисление</w:t>
      </w:r>
      <w:r w:rsidR="00AB1F04">
        <w:rPr>
          <w:spacing w:val="-2"/>
        </w:rPr>
        <w:t xml:space="preserve"> </w:t>
      </w:r>
      <w:r w:rsidR="00AB1F04">
        <w:t>обучающихся</w:t>
      </w:r>
    </w:p>
    <w:p w:rsidR="00DF1609" w:rsidRDefault="006D1095" w:rsidP="003C19E9">
      <w:pPr>
        <w:pStyle w:val="a4"/>
        <w:tabs>
          <w:tab w:val="left" w:pos="1010"/>
        </w:tabs>
        <w:ind w:right="110"/>
        <w:rPr>
          <w:sz w:val="24"/>
        </w:rPr>
      </w:pPr>
      <w:r>
        <w:rPr>
          <w:sz w:val="24"/>
        </w:rPr>
        <w:t>4</w:t>
      </w:r>
      <w:r w:rsidR="003C19E9">
        <w:rPr>
          <w:sz w:val="24"/>
        </w:rPr>
        <w:t>.1.</w:t>
      </w:r>
      <w:r w:rsidR="00AB1F04">
        <w:rPr>
          <w:sz w:val="24"/>
        </w:rPr>
        <w:t>Основанием для отчисления обучающег</w:t>
      </w:r>
      <w:r w:rsidR="00740F52">
        <w:rPr>
          <w:sz w:val="24"/>
        </w:rPr>
        <w:t>ося из МБОУ г. Иркутска СОШ № 67</w:t>
      </w:r>
      <w:r w:rsidR="00AB1F04">
        <w:rPr>
          <w:sz w:val="24"/>
        </w:rPr>
        <w:t xml:space="preserve"> является:</w:t>
      </w:r>
    </w:p>
    <w:p w:rsidR="00DF1609" w:rsidRDefault="00AB1F04">
      <w:pPr>
        <w:pStyle w:val="a4"/>
        <w:numPr>
          <w:ilvl w:val="0"/>
          <w:numId w:val="1"/>
        </w:numPr>
        <w:tabs>
          <w:tab w:val="left" w:pos="1010"/>
        </w:tabs>
        <w:ind w:right="108" w:firstLine="0"/>
        <w:rPr>
          <w:sz w:val="24"/>
        </w:rPr>
      </w:pPr>
      <w:r>
        <w:rPr>
          <w:sz w:val="24"/>
        </w:rPr>
        <w:t xml:space="preserve">письменное заявление (согласие) родителей (законных представителей) с указанием причины выбытия (перевода в другую образовательную организацию, смерти </w:t>
      </w:r>
      <w:proofErr w:type="spellStart"/>
      <w:r>
        <w:rPr>
          <w:sz w:val="24"/>
        </w:rPr>
        <w:t>обучащегося</w:t>
      </w:r>
      <w:proofErr w:type="spellEnd"/>
      <w:r>
        <w:rPr>
          <w:sz w:val="24"/>
        </w:rPr>
        <w:t>);</w:t>
      </w:r>
    </w:p>
    <w:p w:rsidR="00DF1609" w:rsidRDefault="00AB1F04">
      <w:pPr>
        <w:pStyle w:val="a4"/>
        <w:numPr>
          <w:ilvl w:val="0"/>
          <w:numId w:val="1"/>
        </w:numPr>
        <w:tabs>
          <w:tab w:val="left" w:pos="1010"/>
        </w:tabs>
        <w:ind w:right="107" w:firstLine="0"/>
        <w:rPr>
          <w:sz w:val="24"/>
        </w:rPr>
      </w:pPr>
      <w:r>
        <w:rPr>
          <w:sz w:val="24"/>
        </w:rPr>
        <w:t>завершение основного общего образования и получение документа государственного образца о получении основного общего образования с намерением продолжить образование в учреждениях среднего профессионального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DF1609" w:rsidRDefault="00AB1F04">
      <w:pPr>
        <w:pStyle w:val="a4"/>
        <w:numPr>
          <w:ilvl w:val="0"/>
          <w:numId w:val="1"/>
        </w:numPr>
        <w:tabs>
          <w:tab w:val="left" w:pos="1010"/>
        </w:tabs>
        <w:ind w:right="114" w:firstLine="0"/>
        <w:rPr>
          <w:sz w:val="24"/>
        </w:rPr>
      </w:pPr>
      <w:r>
        <w:rPr>
          <w:sz w:val="24"/>
        </w:rPr>
        <w:t>медицинские показания, когда по состоянию здоровья ученик не может осваивать программу общего образования, реализуемую МБОУ г. Иркутска СОШ №</w:t>
      </w:r>
      <w:r>
        <w:rPr>
          <w:spacing w:val="-11"/>
          <w:sz w:val="24"/>
        </w:rPr>
        <w:t xml:space="preserve"> </w:t>
      </w:r>
      <w:r w:rsidR="00740F52">
        <w:rPr>
          <w:sz w:val="24"/>
        </w:rPr>
        <w:t>67</w:t>
      </w:r>
      <w:r>
        <w:rPr>
          <w:sz w:val="24"/>
        </w:rPr>
        <w:t>;</w:t>
      </w:r>
    </w:p>
    <w:p w:rsidR="00DF1609" w:rsidRDefault="00AB1F04">
      <w:pPr>
        <w:pStyle w:val="a4"/>
        <w:numPr>
          <w:ilvl w:val="0"/>
          <w:numId w:val="1"/>
        </w:numPr>
        <w:tabs>
          <w:tab w:val="left" w:pos="1010"/>
        </w:tabs>
        <w:ind w:right="107" w:firstLine="0"/>
        <w:rPr>
          <w:sz w:val="24"/>
        </w:rPr>
      </w:pPr>
      <w:r>
        <w:rPr>
          <w:sz w:val="24"/>
        </w:rPr>
        <w:t xml:space="preserve">достижение возраста пятнадцати лет до получения основного общего образования по согласию родителей (законных представителей) и самого обучающегося, Комиссии по делам несовершеннолетних и защите их прав, а также департамента образования </w:t>
      </w:r>
      <w:r>
        <w:rPr>
          <w:spacing w:val="-3"/>
          <w:sz w:val="24"/>
        </w:rPr>
        <w:t xml:space="preserve">г. </w:t>
      </w:r>
      <w:r>
        <w:rPr>
          <w:sz w:val="24"/>
        </w:rPr>
        <w:t>Иркутска;</w:t>
      </w:r>
    </w:p>
    <w:p w:rsidR="00277350" w:rsidRDefault="00277350" w:rsidP="00277350">
      <w:pPr>
        <w:pStyle w:val="a4"/>
        <w:numPr>
          <w:ilvl w:val="0"/>
          <w:numId w:val="1"/>
        </w:numPr>
        <w:tabs>
          <w:tab w:val="left" w:pos="689"/>
        </w:tabs>
        <w:spacing w:before="66"/>
        <w:ind w:right="107" w:firstLine="0"/>
        <w:rPr>
          <w:sz w:val="24"/>
        </w:rPr>
      </w:pPr>
      <w:r>
        <w:rPr>
          <w:sz w:val="24"/>
        </w:rPr>
        <w:t>неоднократное совершение дисциплинарных проступков, грубых нарушений дисциплины, а именно: неисполнение или нарушение устава организации, осуществляющей образовательную деятельность, правил внутреннего распорядка и иных локальных нормативных актов по вопросам организации и осуществления образовательной деятельности, при достижении обучающимся возраста 15 лет по решению педагогического Совета МБОУ г. Иркутска СОШ №</w:t>
      </w:r>
      <w:r>
        <w:rPr>
          <w:spacing w:val="-9"/>
          <w:sz w:val="24"/>
        </w:rPr>
        <w:t xml:space="preserve"> </w:t>
      </w:r>
      <w:r>
        <w:rPr>
          <w:sz w:val="24"/>
        </w:rPr>
        <w:t>67.</w:t>
      </w:r>
    </w:p>
    <w:p w:rsidR="00277350" w:rsidRDefault="006D1095" w:rsidP="00277350">
      <w:pPr>
        <w:pStyle w:val="a4"/>
        <w:tabs>
          <w:tab w:val="left" w:pos="857"/>
        </w:tabs>
        <w:spacing w:before="1"/>
        <w:ind w:right="105"/>
        <w:rPr>
          <w:sz w:val="24"/>
        </w:rPr>
      </w:pPr>
      <w:r>
        <w:rPr>
          <w:sz w:val="24"/>
        </w:rPr>
        <w:t>4</w:t>
      </w:r>
      <w:r w:rsidR="00277350">
        <w:rPr>
          <w:sz w:val="24"/>
        </w:rPr>
        <w:t>.2.Под неоднократным нарушением понимается совершение обучающимся, уже имеющим два или более дисциплинарных взыскания, наложенных директором учреждения, совершение им нового грубого нарушения дисциплины, правонарушения, преступления.</w:t>
      </w:r>
    </w:p>
    <w:p w:rsidR="00277350" w:rsidRDefault="006D1095" w:rsidP="00277350">
      <w:pPr>
        <w:pStyle w:val="a4"/>
        <w:tabs>
          <w:tab w:val="left" w:pos="1010"/>
        </w:tabs>
        <w:ind w:right="108"/>
        <w:rPr>
          <w:sz w:val="24"/>
        </w:rPr>
      </w:pPr>
      <w:r>
        <w:rPr>
          <w:sz w:val="24"/>
        </w:rPr>
        <w:t>4</w:t>
      </w:r>
      <w:r w:rsidR="00277350">
        <w:rPr>
          <w:sz w:val="24"/>
        </w:rPr>
        <w:t>.3.Грубым нарушением дисциплины является нарушение, которое повлекло или реально могло повлечь за собой тяжкие последствия в виде: причинения ущерба жизни и здоровью обучающихся, сотрудников, посетителей учреждения; причинения ущерба имуществу учреждения, имуществу обучающихся, сотрудников, посетителей</w:t>
      </w:r>
      <w:r w:rsidR="00277350">
        <w:rPr>
          <w:spacing w:val="-22"/>
          <w:sz w:val="24"/>
        </w:rPr>
        <w:t xml:space="preserve"> </w:t>
      </w:r>
      <w:r w:rsidR="00277350">
        <w:rPr>
          <w:sz w:val="24"/>
        </w:rPr>
        <w:t>учреждения.</w:t>
      </w:r>
    </w:p>
    <w:p w:rsidR="00277350" w:rsidRDefault="006D1095" w:rsidP="00277350">
      <w:pPr>
        <w:pStyle w:val="a4"/>
        <w:tabs>
          <w:tab w:val="left" w:pos="1010"/>
        </w:tabs>
        <w:ind w:right="107"/>
        <w:rPr>
          <w:sz w:val="24"/>
        </w:rPr>
      </w:pPr>
      <w:r>
        <w:rPr>
          <w:sz w:val="24"/>
        </w:rPr>
        <w:t>4</w:t>
      </w:r>
      <w:r w:rsidR="00277350">
        <w:rPr>
          <w:sz w:val="24"/>
        </w:rPr>
        <w:t>.4.Решение педагогического совета об исключении обучающегося, не получившего основного общего образования, принимается в присутствии обучающегося и его родителей</w:t>
      </w:r>
      <w:r w:rsidR="00D04B63">
        <w:rPr>
          <w:sz w:val="24"/>
        </w:rPr>
        <w:t xml:space="preserve"> (законных представителей) с уче</w:t>
      </w:r>
      <w:r w:rsidR="00277350">
        <w:rPr>
          <w:sz w:val="24"/>
        </w:rPr>
        <w:t>том их мнения,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</w:t>
      </w:r>
      <w:r w:rsidR="00277350">
        <w:rPr>
          <w:spacing w:val="-9"/>
          <w:sz w:val="24"/>
        </w:rPr>
        <w:t xml:space="preserve"> </w:t>
      </w:r>
      <w:r w:rsidR="00277350">
        <w:rPr>
          <w:sz w:val="24"/>
        </w:rPr>
        <w:t>попечительства.</w:t>
      </w:r>
    </w:p>
    <w:p w:rsidR="00277350" w:rsidRDefault="006D1095" w:rsidP="00277350">
      <w:pPr>
        <w:pStyle w:val="a4"/>
        <w:tabs>
          <w:tab w:val="left" w:pos="768"/>
        </w:tabs>
        <w:spacing w:before="1"/>
        <w:ind w:right="110"/>
        <w:rPr>
          <w:sz w:val="24"/>
        </w:rPr>
      </w:pPr>
      <w:r>
        <w:rPr>
          <w:sz w:val="24"/>
        </w:rPr>
        <w:t>4</w:t>
      </w:r>
      <w:r w:rsidR="00277350">
        <w:rPr>
          <w:sz w:val="24"/>
        </w:rPr>
        <w:t>.5.Администрация школы письменно уведомляет обучающегося и его родителей (законных представителей) о рассмотрении вопроса об его исключении не позднее, чем за 10 дней до рассмотрения этого</w:t>
      </w:r>
      <w:r w:rsidR="00277350">
        <w:rPr>
          <w:spacing w:val="-1"/>
          <w:sz w:val="24"/>
        </w:rPr>
        <w:t xml:space="preserve"> </w:t>
      </w:r>
      <w:r w:rsidR="00277350">
        <w:rPr>
          <w:sz w:val="24"/>
        </w:rPr>
        <w:t>вопроса.</w:t>
      </w:r>
    </w:p>
    <w:p w:rsidR="00277350" w:rsidRDefault="006D1095" w:rsidP="00277350">
      <w:pPr>
        <w:pStyle w:val="a4"/>
        <w:tabs>
          <w:tab w:val="left" w:pos="825"/>
        </w:tabs>
        <w:ind w:right="113"/>
        <w:rPr>
          <w:sz w:val="24"/>
        </w:rPr>
      </w:pPr>
      <w:r>
        <w:rPr>
          <w:sz w:val="24"/>
        </w:rPr>
        <w:t>4</w:t>
      </w:r>
      <w:r w:rsidR="00277350">
        <w:rPr>
          <w:sz w:val="24"/>
        </w:rPr>
        <w:t>.6.Не присутствие обучающегося и его родителей (законных представителей) на заседании Педагогического совета не является препятствием для рассмотрения вопроса об исключении.</w:t>
      </w:r>
    </w:p>
    <w:p w:rsidR="00277350" w:rsidRDefault="006D1095" w:rsidP="00277350">
      <w:pPr>
        <w:pStyle w:val="a4"/>
        <w:tabs>
          <w:tab w:val="left" w:pos="823"/>
        </w:tabs>
        <w:ind w:right="113"/>
        <w:rPr>
          <w:sz w:val="24"/>
        </w:rPr>
      </w:pPr>
      <w:r>
        <w:rPr>
          <w:sz w:val="24"/>
        </w:rPr>
        <w:t>4</w:t>
      </w:r>
      <w:r w:rsidR="00277350">
        <w:rPr>
          <w:sz w:val="24"/>
        </w:rPr>
        <w:t>.7.Отчисление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МБОУ г. Иркутска СОШ № 67,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образовательного учреждения.</w:t>
      </w:r>
    </w:p>
    <w:p w:rsidR="00277350" w:rsidRDefault="006D1095" w:rsidP="00277350">
      <w:pPr>
        <w:pStyle w:val="a4"/>
        <w:tabs>
          <w:tab w:val="left" w:pos="794"/>
        </w:tabs>
        <w:ind w:right="105"/>
        <w:rPr>
          <w:sz w:val="24"/>
        </w:rPr>
      </w:pPr>
      <w:r>
        <w:rPr>
          <w:sz w:val="24"/>
        </w:rPr>
        <w:t>4</w:t>
      </w:r>
      <w:r w:rsidR="00277350">
        <w:rPr>
          <w:sz w:val="24"/>
        </w:rPr>
        <w:t xml:space="preserve">.8.МБОУ г. Иркутска СОШ № 67, незамедлительно обязана проинформировать об отчислении несовершеннолетнего обучающегося в качестве меры дисциплинарного взыскания Департамент образования комитета по социальной политике и культуре </w:t>
      </w:r>
      <w:r w:rsidR="00277350">
        <w:rPr>
          <w:sz w:val="24"/>
        </w:rPr>
        <w:lastRenderedPageBreak/>
        <w:t>администрации города  Иркутска, 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учреждения не позднее чем в месячный срок принимают меры, обеспечивающие получение несовершеннолетним обучающимся общего</w:t>
      </w:r>
      <w:r w:rsidR="00277350">
        <w:rPr>
          <w:spacing w:val="-2"/>
          <w:sz w:val="24"/>
        </w:rPr>
        <w:t xml:space="preserve"> </w:t>
      </w:r>
      <w:r w:rsidR="00277350">
        <w:rPr>
          <w:sz w:val="24"/>
        </w:rPr>
        <w:t>образования.</w:t>
      </w:r>
    </w:p>
    <w:p w:rsidR="00277350" w:rsidRDefault="006D1095" w:rsidP="00277350">
      <w:pPr>
        <w:pStyle w:val="a4"/>
        <w:tabs>
          <w:tab w:val="left" w:pos="989"/>
        </w:tabs>
        <w:ind w:right="108"/>
        <w:rPr>
          <w:sz w:val="24"/>
        </w:rPr>
      </w:pPr>
      <w:r>
        <w:rPr>
          <w:sz w:val="24"/>
        </w:rPr>
        <w:t>4</w:t>
      </w:r>
      <w:r w:rsidR="00277350">
        <w:rPr>
          <w:sz w:val="24"/>
        </w:rPr>
        <w:t>.9.Обучающийся,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</w:t>
      </w:r>
      <w:r w:rsidR="00277350">
        <w:rPr>
          <w:spacing w:val="-2"/>
          <w:sz w:val="24"/>
        </w:rPr>
        <w:t xml:space="preserve"> </w:t>
      </w:r>
      <w:r w:rsidR="00277350">
        <w:rPr>
          <w:sz w:val="24"/>
        </w:rPr>
        <w:t>обучающемуся.</w:t>
      </w:r>
    </w:p>
    <w:p w:rsidR="00DF1609" w:rsidRDefault="006D1095" w:rsidP="005E4CD8">
      <w:pPr>
        <w:pStyle w:val="a4"/>
        <w:tabs>
          <w:tab w:val="left" w:pos="1010"/>
        </w:tabs>
        <w:spacing w:before="1"/>
        <w:ind w:right="104"/>
        <w:rPr>
          <w:sz w:val="24"/>
        </w:rPr>
      </w:pPr>
      <w:r>
        <w:rPr>
          <w:sz w:val="24"/>
        </w:rPr>
        <w:t>4</w:t>
      </w:r>
      <w:r w:rsidR="00277350">
        <w:rPr>
          <w:sz w:val="24"/>
        </w:rPr>
        <w:t>.10. Выбытие обучающегося по основаниям, указанным в п. 5.1. настоящего Порядка, а также в связи с получением им основного общего или среднего общего образования оформляется приказом директора МБОУ г. Иркутска СОШ № 67 с указанием причины выбытия. Одновременно в алфавитную книгу заносится номер и дата приказа, а также указывается причина</w:t>
      </w:r>
      <w:r w:rsidR="00277350">
        <w:rPr>
          <w:spacing w:val="-2"/>
          <w:sz w:val="24"/>
        </w:rPr>
        <w:t xml:space="preserve"> </w:t>
      </w:r>
      <w:r w:rsidR="00277350">
        <w:rPr>
          <w:sz w:val="24"/>
        </w:rPr>
        <w:t>выбытия.</w:t>
      </w:r>
    </w:p>
    <w:sectPr w:rsidR="00DF1609" w:rsidSect="00DF1609"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760E"/>
    <w:multiLevelType w:val="hybridMultilevel"/>
    <w:tmpl w:val="409E3F14"/>
    <w:lvl w:ilvl="0" w:tplc="2E0AC556">
      <w:numFmt w:val="bullet"/>
      <w:lvlText w:val="–"/>
      <w:lvlJc w:val="left"/>
      <w:pPr>
        <w:ind w:left="302" w:hanging="70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FBBE6B62">
      <w:numFmt w:val="bullet"/>
      <w:lvlText w:val="•"/>
      <w:lvlJc w:val="left"/>
      <w:pPr>
        <w:ind w:left="1246" w:hanging="708"/>
      </w:pPr>
      <w:rPr>
        <w:rFonts w:hint="default"/>
        <w:lang w:val="ru-RU" w:eastAsia="ru-RU" w:bidi="ru-RU"/>
      </w:rPr>
    </w:lvl>
    <w:lvl w:ilvl="2" w:tplc="3140D00C">
      <w:numFmt w:val="bullet"/>
      <w:lvlText w:val="•"/>
      <w:lvlJc w:val="left"/>
      <w:pPr>
        <w:ind w:left="2193" w:hanging="708"/>
      </w:pPr>
      <w:rPr>
        <w:rFonts w:hint="default"/>
        <w:lang w:val="ru-RU" w:eastAsia="ru-RU" w:bidi="ru-RU"/>
      </w:rPr>
    </w:lvl>
    <w:lvl w:ilvl="3" w:tplc="ECAC1414">
      <w:numFmt w:val="bullet"/>
      <w:lvlText w:val="•"/>
      <w:lvlJc w:val="left"/>
      <w:pPr>
        <w:ind w:left="3139" w:hanging="708"/>
      </w:pPr>
      <w:rPr>
        <w:rFonts w:hint="default"/>
        <w:lang w:val="ru-RU" w:eastAsia="ru-RU" w:bidi="ru-RU"/>
      </w:rPr>
    </w:lvl>
    <w:lvl w:ilvl="4" w:tplc="C510724C">
      <w:numFmt w:val="bullet"/>
      <w:lvlText w:val="•"/>
      <w:lvlJc w:val="left"/>
      <w:pPr>
        <w:ind w:left="4086" w:hanging="708"/>
      </w:pPr>
      <w:rPr>
        <w:rFonts w:hint="default"/>
        <w:lang w:val="ru-RU" w:eastAsia="ru-RU" w:bidi="ru-RU"/>
      </w:rPr>
    </w:lvl>
    <w:lvl w:ilvl="5" w:tplc="477AA190">
      <w:numFmt w:val="bullet"/>
      <w:lvlText w:val="•"/>
      <w:lvlJc w:val="left"/>
      <w:pPr>
        <w:ind w:left="5033" w:hanging="708"/>
      </w:pPr>
      <w:rPr>
        <w:rFonts w:hint="default"/>
        <w:lang w:val="ru-RU" w:eastAsia="ru-RU" w:bidi="ru-RU"/>
      </w:rPr>
    </w:lvl>
    <w:lvl w:ilvl="6" w:tplc="9B8A9FE0">
      <w:numFmt w:val="bullet"/>
      <w:lvlText w:val="•"/>
      <w:lvlJc w:val="left"/>
      <w:pPr>
        <w:ind w:left="5979" w:hanging="708"/>
      </w:pPr>
      <w:rPr>
        <w:rFonts w:hint="default"/>
        <w:lang w:val="ru-RU" w:eastAsia="ru-RU" w:bidi="ru-RU"/>
      </w:rPr>
    </w:lvl>
    <w:lvl w:ilvl="7" w:tplc="E2CC338A">
      <w:numFmt w:val="bullet"/>
      <w:lvlText w:val="•"/>
      <w:lvlJc w:val="left"/>
      <w:pPr>
        <w:ind w:left="6926" w:hanging="708"/>
      </w:pPr>
      <w:rPr>
        <w:rFonts w:hint="default"/>
        <w:lang w:val="ru-RU" w:eastAsia="ru-RU" w:bidi="ru-RU"/>
      </w:rPr>
    </w:lvl>
    <w:lvl w:ilvl="8" w:tplc="9D94A5F2">
      <w:numFmt w:val="bullet"/>
      <w:lvlText w:val="•"/>
      <w:lvlJc w:val="left"/>
      <w:pPr>
        <w:ind w:left="7873" w:hanging="708"/>
      </w:pPr>
      <w:rPr>
        <w:rFonts w:hint="default"/>
        <w:lang w:val="ru-RU" w:eastAsia="ru-RU" w:bidi="ru-RU"/>
      </w:rPr>
    </w:lvl>
  </w:abstractNum>
  <w:abstractNum w:abstractNumId="1">
    <w:nsid w:val="2E187CF9"/>
    <w:multiLevelType w:val="hybridMultilevel"/>
    <w:tmpl w:val="A342A3A8"/>
    <w:lvl w:ilvl="0" w:tplc="E8A2211E">
      <w:start w:val="1"/>
      <w:numFmt w:val="decimal"/>
      <w:lvlText w:val="%1."/>
      <w:lvlJc w:val="left"/>
      <w:pPr>
        <w:ind w:left="302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FDD68E0E">
      <w:numFmt w:val="none"/>
      <w:lvlText w:val=""/>
      <w:lvlJc w:val="left"/>
      <w:pPr>
        <w:tabs>
          <w:tab w:val="num" w:pos="360"/>
        </w:tabs>
      </w:pPr>
    </w:lvl>
    <w:lvl w:ilvl="2" w:tplc="47563EE6">
      <w:numFmt w:val="bullet"/>
      <w:lvlText w:val=""/>
      <w:lvlJc w:val="left"/>
      <w:pPr>
        <w:ind w:left="10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52144F48">
      <w:numFmt w:val="bullet"/>
      <w:lvlText w:val="•"/>
      <w:lvlJc w:val="left"/>
      <w:pPr>
        <w:ind w:left="2963" w:hanging="708"/>
      </w:pPr>
      <w:rPr>
        <w:rFonts w:hint="default"/>
        <w:lang w:val="ru-RU" w:eastAsia="ru-RU" w:bidi="ru-RU"/>
      </w:rPr>
    </w:lvl>
    <w:lvl w:ilvl="4" w:tplc="02FE25D2">
      <w:numFmt w:val="bullet"/>
      <w:lvlText w:val="•"/>
      <w:lvlJc w:val="left"/>
      <w:pPr>
        <w:ind w:left="3935" w:hanging="708"/>
      </w:pPr>
      <w:rPr>
        <w:rFonts w:hint="default"/>
        <w:lang w:val="ru-RU" w:eastAsia="ru-RU" w:bidi="ru-RU"/>
      </w:rPr>
    </w:lvl>
    <w:lvl w:ilvl="5" w:tplc="33828BEC">
      <w:numFmt w:val="bullet"/>
      <w:lvlText w:val="•"/>
      <w:lvlJc w:val="left"/>
      <w:pPr>
        <w:ind w:left="4907" w:hanging="708"/>
      </w:pPr>
      <w:rPr>
        <w:rFonts w:hint="default"/>
        <w:lang w:val="ru-RU" w:eastAsia="ru-RU" w:bidi="ru-RU"/>
      </w:rPr>
    </w:lvl>
    <w:lvl w:ilvl="6" w:tplc="6666EEA0">
      <w:numFmt w:val="bullet"/>
      <w:lvlText w:val="•"/>
      <w:lvlJc w:val="left"/>
      <w:pPr>
        <w:ind w:left="5879" w:hanging="708"/>
      </w:pPr>
      <w:rPr>
        <w:rFonts w:hint="default"/>
        <w:lang w:val="ru-RU" w:eastAsia="ru-RU" w:bidi="ru-RU"/>
      </w:rPr>
    </w:lvl>
    <w:lvl w:ilvl="7" w:tplc="2B7A41B0">
      <w:numFmt w:val="bullet"/>
      <w:lvlText w:val="•"/>
      <w:lvlJc w:val="left"/>
      <w:pPr>
        <w:ind w:left="6850" w:hanging="708"/>
      </w:pPr>
      <w:rPr>
        <w:rFonts w:hint="default"/>
        <w:lang w:val="ru-RU" w:eastAsia="ru-RU" w:bidi="ru-RU"/>
      </w:rPr>
    </w:lvl>
    <w:lvl w:ilvl="8" w:tplc="6A5CE51A">
      <w:numFmt w:val="bullet"/>
      <w:lvlText w:val="•"/>
      <w:lvlJc w:val="left"/>
      <w:pPr>
        <w:ind w:left="7822" w:hanging="708"/>
      </w:pPr>
      <w:rPr>
        <w:rFonts w:hint="default"/>
        <w:lang w:val="ru-RU" w:eastAsia="ru-RU" w:bidi="ru-RU"/>
      </w:rPr>
    </w:lvl>
  </w:abstractNum>
  <w:abstractNum w:abstractNumId="2">
    <w:nsid w:val="41564652"/>
    <w:multiLevelType w:val="hybridMultilevel"/>
    <w:tmpl w:val="1C287C30"/>
    <w:lvl w:ilvl="0" w:tplc="CBAE5872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7D848F42">
      <w:numFmt w:val="bullet"/>
      <w:lvlText w:val="•"/>
      <w:lvlJc w:val="left"/>
      <w:pPr>
        <w:ind w:left="1246" w:hanging="339"/>
      </w:pPr>
      <w:rPr>
        <w:rFonts w:hint="default"/>
        <w:lang w:val="ru-RU" w:eastAsia="ru-RU" w:bidi="ru-RU"/>
      </w:rPr>
    </w:lvl>
    <w:lvl w:ilvl="2" w:tplc="705CF524">
      <w:numFmt w:val="bullet"/>
      <w:lvlText w:val="•"/>
      <w:lvlJc w:val="left"/>
      <w:pPr>
        <w:ind w:left="2193" w:hanging="339"/>
      </w:pPr>
      <w:rPr>
        <w:rFonts w:hint="default"/>
        <w:lang w:val="ru-RU" w:eastAsia="ru-RU" w:bidi="ru-RU"/>
      </w:rPr>
    </w:lvl>
    <w:lvl w:ilvl="3" w:tplc="FA040D8C">
      <w:numFmt w:val="bullet"/>
      <w:lvlText w:val="•"/>
      <w:lvlJc w:val="left"/>
      <w:pPr>
        <w:ind w:left="3139" w:hanging="339"/>
      </w:pPr>
      <w:rPr>
        <w:rFonts w:hint="default"/>
        <w:lang w:val="ru-RU" w:eastAsia="ru-RU" w:bidi="ru-RU"/>
      </w:rPr>
    </w:lvl>
    <w:lvl w:ilvl="4" w:tplc="F3D6D84E">
      <w:numFmt w:val="bullet"/>
      <w:lvlText w:val="•"/>
      <w:lvlJc w:val="left"/>
      <w:pPr>
        <w:ind w:left="4086" w:hanging="339"/>
      </w:pPr>
      <w:rPr>
        <w:rFonts w:hint="default"/>
        <w:lang w:val="ru-RU" w:eastAsia="ru-RU" w:bidi="ru-RU"/>
      </w:rPr>
    </w:lvl>
    <w:lvl w:ilvl="5" w:tplc="E8B03200">
      <w:numFmt w:val="bullet"/>
      <w:lvlText w:val="•"/>
      <w:lvlJc w:val="left"/>
      <w:pPr>
        <w:ind w:left="5033" w:hanging="339"/>
      </w:pPr>
      <w:rPr>
        <w:rFonts w:hint="default"/>
        <w:lang w:val="ru-RU" w:eastAsia="ru-RU" w:bidi="ru-RU"/>
      </w:rPr>
    </w:lvl>
    <w:lvl w:ilvl="6" w:tplc="8752D478">
      <w:numFmt w:val="bullet"/>
      <w:lvlText w:val="•"/>
      <w:lvlJc w:val="left"/>
      <w:pPr>
        <w:ind w:left="5979" w:hanging="339"/>
      </w:pPr>
      <w:rPr>
        <w:rFonts w:hint="default"/>
        <w:lang w:val="ru-RU" w:eastAsia="ru-RU" w:bidi="ru-RU"/>
      </w:rPr>
    </w:lvl>
    <w:lvl w:ilvl="7" w:tplc="A5C882E8">
      <w:numFmt w:val="bullet"/>
      <w:lvlText w:val="•"/>
      <w:lvlJc w:val="left"/>
      <w:pPr>
        <w:ind w:left="6926" w:hanging="339"/>
      </w:pPr>
      <w:rPr>
        <w:rFonts w:hint="default"/>
        <w:lang w:val="ru-RU" w:eastAsia="ru-RU" w:bidi="ru-RU"/>
      </w:rPr>
    </w:lvl>
    <w:lvl w:ilvl="8" w:tplc="96640AB0">
      <w:numFmt w:val="bullet"/>
      <w:lvlText w:val="•"/>
      <w:lvlJc w:val="left"/>
      <w:pPr>
        <w:ind w:left="7873" w:hanging="339"/>
      </w:pPr>
      <w:rPr>
        <w:rFonts w:hint="default"/>
        <w:lang w:val="ru-RU" w:eastAsia="ru-RU" w:bidi="ru-RU"/>
      </w:rPr>
    </w:lvl>
  </w:abstractNum>
  <w:abstractNum w:abstractNumId="3">
    <w:nsid w:val="5C700414"/>
    <w:multiLevelType w:val="hybridMultilevel"/>
    <w:tmpl w:val="AA84F6B8"/>
    <w:lvl w:ilvl="0" w:tplc="98FA1F1A">
      <w:start w:val="3"/>
      <w:numFmt w:val="decimal"/>
      <w:lvlText w:val="%1"/>
      <w:lvlJc w:val="left"/>
      <w:pPr>
        <w:ind w:left="728" w:hanging="427"/>
      </w:pPr>
      <w:rPr>
        <w:rFonts w:hint="default"/>
        <w:lang w:val="ru-RU" w:eastAsia="ru-RU" w:bidi="ru-RU"/>
      </w:rPr>
    </w:lvl>
    <w:lvl w:ilvl="1" w:tplc="9C12CD88">
      <w:numFmt w:val="none"/>
      <w:lvlText w:val=""/>
      <w:lvlJc w:val="left"/>
      <w:pPr>
        <w:tabs>
          <w:tab w:val="num" w:pos="360"/>
        </w:tabs>
      </w:pPr>
    </w:lvl>
    <w:lvl w:ilvl="2" w:tplc="965EFC64">
      <w:numFmt w:val="none"/>
      <w:lvlText w:val=""/>
      <w:lvlJc w:val="left"/>
      <w:pPr>
        <w:tabs>
          <w:tab w:val="num" w:pos="360"/>
        </w:tabs>
      </w:pPr>
    </w:lvl>
    <w:lvl w:ilvl="3" w:tplc="3D7AE616">
      <w:numFmt w:val="none"/>
      <w:lvlText w:val=""/>
      <w:lvlJc w:val="left"/>
      <w:pPr>
        <w:tabs>
          <w:tab w:val="num" w:pos="360"/>
        </w:tabs>
      </w:pPr>
    </w:lvl>
    <w:lvl w:ilvl="4" w:tplc="6B9A904A">
      <w:numFmt w:val="bullet"/>
      <w:lvlText w:val="•"/>
      <w:lvlJc w:val="left"/>
      <w:pPr>
        <w:ind w:left="3735" w:hanging="800"/>
      </w:pPr>
      <w:rPr>
        <w:rFonts w:hint="default"/>
        <w:lang w:val="ru-RU" w:eastAsia="ru-RU" w:bidi="ru-RU"/>
      </w:rPr>
    </w:lvl>
    <w:lvl w:ilvl="5" w:tplc="033A3A60">
      <w:numFmt w:val="bullet"/>
      <w:lvlText w:val="•"/>
      <w:lvlJc w:val="left"/>
      <w:pPr>
        <w:ind w:left="4740" w:hanging="800"/>
      </w:pPr>
      <w:rPr>
        <w:rFonts w:hint="default"/>
        <w:lang w:val="ru-RU" w:eastAsia="ru-RU" w:bidi="ru-RU"/>
      </w:rPr>
    </w:lvl>
    <w:lvl w:ilvl="6" w:tplc="C0ACFE28">
      <w:numFmt w:val="bullet"/>
      <w:lvlText w:val="•"/>
      <w:lvlJc w:val="left"/>
      <w:pPr>
        <w:ind w:left="5745" w:hanging="800"/>
      </w:pPr>
      <w:rPr>
        <w:rFonts w:hint="default"/>
        <w:lang w:val="ru-RU" w:eastAsia="ru-RU" w:bidi="ru-RU"/>
      </w:rPr>
    </w:lvl>
    <w:lvl w:ilvl="7" w:tplc="11AAEFFA">
      <w:numFmt w:val="bullet"/>
      <w:lvlText w:val="•"/>
      <w:lvlJc w:val="left"/>
      <w:pPr>
        <w:ind w:left="6750" w:hanging="800"/>
      </w:pPr>
      <w:rPr>
        <w:rFonts w:hint="default"/>
        <w:lang w:val="ru-RU" w:eastAsia="ru-RU" w:bidi="ru-RU"/>
      </w:rPr>
    </w:lvl>
    <w:lvl w:ilvl="8" w:tplc="E8C6AFC8">
      <w:numFmt w:val="bullet"/>
      <w:lvlText w:val="•"/>
      <w:lvlJc w:val="left"/>
      <w:pPr>
        <w:ind w:left="7756" w:hanging="800"/>
      </w:pPr>
      <w:rPr>
        <w:rFonts w:hint="default"/>
        <w:lang w:val="ru-RU" w:eastAsia="ru-RU" w:bidi="ru-RU"/>
      </w:rPr>
    </w:lvl>
  </w:abstractNum>
  <w:abstractNum w:abstractNumId="4">
    <w:nsid w:val="721D1BD8"/>
    <w:multiLevelType w:val="hybridMultilevel"/>
    <w:tmpl w:val="40103A6E"/>
    <w:lvl w:ilvl="0" w:tplc="DCA2E336">
      <w:start w:val="3"/>
      <w:numFmt w:val="decimal"/>
      <w:lvlText w:val="%1"/>
      <w:lvlJc w:val="left"/>
      <w:pPr>
        <w:ind w:left="302" w:hanging="694"/>
      </w:pPr>
      <w:rPr>
        <w:rFonts w:hint="default"/>
        <w:lang w:val="ru-RU" w:eastAsia="ru-RU" w:bidi="ru-RU"/>
      </w:rPr>
    </w:lvl>
    <w:lvl w:ilvl="1" w:tplc="2CD8BA5C">
      <w:numFmt w:val="none"/>
      <w:lvlText w:val=""/>
      <w:lvlJc w:val="left"/>
      <w:pPr>
        <w:tabs>
          <w:tab w:val="num" w:pos="360"/>
        </w:tabs>
      </w:pPr>
    </w:lvl>
    <w:lvl w:ilvl="2" w:tplc="E67A7432">
      <w:numFmt w:val="none"/>
      <w:lvlText w:val=""/>
      <w:lvlJc w:val="left"/>
      <w:pPr>
        <w:tabs>
          <w:tab w:val="num" w:pos="360"/>
        </w:tabs>
      </w:pPr>
    </w:lvl>
    <w:lvl w:ilvl="3" w:tplc="45FE7DA6">
      <w:numFmt w:val="bullet"/>
      <w:lvlText w:val="•"/>
      <w:lvlJc w:val="left"/>
      <w:pPr>
        <w:ind w:left="3139" w:hanging="694"/>
      </w:pPr>
      <w:rPr>
        <w:rFonts w:hint="default"/>
        <w:lang w:val="ru-RU" w:eastAsia="ru-RU" w:bidi="ru-RU"/>
      </w:rPr>
    </w:lvl>
    <w:lvl w:ilvl="4" w:tplc="EA9E52D0">
      <w:numFmt w:val="bullet"/>
      <w:lvlText w:val="•"/>
      <w:lvlJc w:val="left"/>
      <w:pPr>
        <w:ind w:left="4086" w:hanging="694"/>
      </w:pPr>
      <w:rPr>
        <w:rFonts w:hint="default"/>
        <w:lang w:val="ru-RU" w:eastAsia="ru-RU" w:bidi="ru-RU"/>
      </w:rPr>
    </w:lvl>
    <w:lvl w:ilvl="5" w:tplc="90EE7088">
      <w:numFmt w:val="bullet"/>
      <w:lvlText w:val="•"/>
      <w:lvlJc w:val="left"/>
      <w:pPr>
        <w:ind w:left="5033" w:hanging="694"/>
      </w:pPr>
      <w:rPr>
        <w:rFonts w:hint="default"/>
        <w:lang w:val="ru-RU" w:eastAsia="ru-RU" w:bidi="ru-RU"/>
      </w:rPr>
    </w:lvl>
    <w:lvl w:ilvl="6" w:tplc="ACF6DCA2">
      <w:numFmt w:val="bullet"/>
      <w:lvlText w:val="•"/>
      <w:lvlJc w:val="left"/>
      <w:pPr>
        <w:ind w:left="5979" w:hanging="694"/>
      </w:pPr>
      <w:rPr>
        <w:rFonts w:hint="default"/>
        <w:lang w:val="ru-RU" w:eastAsia="ru-RU" w:bidi="ru-RU"/>
      </w:rPr>
    </w:lvl>
    <w:lvl w:ilvl="7" w:tplc="D0A6196E">
      <w:numFmt w:val="bullet"/>
      <w:lvlText w:val="•"/>
      <w:lvlJc w:val="left"/>
      <w:pPr>
        <w:ind w:left="6926" w:hanging="694"/>
      </w:pPr>
      <w:rPr>
        <w:rFonts w:hint="default"/>
        <w:lang w:val="ru-RU" w:eastAsia="ru-RU" w:bidi="ru-RU"/>
      </w:rPr>
    </w:lvl>
    <w:lvl w:ilvl="8" w:tplc="0B52B84A">
      <w:numFmt w:val="bullet"/>
      <w:lvlText w:val="•"/>
      <w:lvlJc w:val="left"/>
      <w:pPr>
        <w:ind w:left="7873" w:hanging="69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F1609"/>
    <w:rsid w:val="00020DF7"/>
    <w:rsid w:val="000532DE"/>
    <w:rsid w:val="00274FA0"/>
    <w:rsid w:val="00277350"/>
    <w:rsid w:val="00296261"/>
    <w:rsid w:val="002B4BCB"/>
    <w:rsid w:val="003948A2"/>
    <w:rsid w:val="003C19E9"/>
    <w:rsid w:val="0044610F"/>
    <w:rsid w:val="005B11D7"/>
    <w:rsid w:val="005E4CD8"/>
    <w:rsid w:val="005F4E20"/>
    <w:rsid w:val="006D1095"/>
    <w:rsid w:val="006E0C8F"/>
    <w:rsid w:val="00740F52"/>
    <w:rsid w:val="007F102C"/>
    <w:rsid w:val="00813B04"/>
    <w:rsid w:val="008F4196"/>
    <w:rsid w:val="009C6474"/>
    <w:rsid w:val="009D715E"/>
    <w:rsid w:val="00A40DFB"/>
    <w:rsid w:val="00A870A7"/>
    <w:rsid w:val="00A91FCD"/>
    <w:rsid w:val="00AB1F04"/>
    <w:rsid w:val="00AE1873"/>
    <w:rsid w:val="00D04B63"/>
    <w:rsid w:val="00DF1609"/>
    <w:rsid w:val="00E20C57"/>
    <w:rsid w:val="00F74048"/>
    <w:rsid w:val="00F8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160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6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1609"/>
    <w:pPr>
      <w:ind w:left="3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F1609"/>
    <w:pPr>
      <w:ind w:left="30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F1609"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rsid w:val="00DF1609"/>
  </w:style>
  <w:style w:type="table" w:styleId="a5">
    <w:name w:val="Table Grid"/>
    <w:basedOn w:val="a1"/>
    <w:uiPriority w:val="59"/>
    <w:rsid w:val="002B4BC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C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C57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EB25F-4DB3-4539-A2F8-6183CC61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на заседании Управляющего Совета МБОУ г</vt:lpstr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заседании Управляющего Совета МБОУ г</dc:title>
  <dc:creator>Администратор</dc:creator>
  <cp:lastModifiedBy>Admin</cp:lastModifiedBy>
  <cp:revision>2</cp:revision>
  <cp:lastPrinted>2018-11-27T06:41:00Z</cp:lastPrinted>
  <dcterms:created xsi:type="dcterms:W3CDTF">2018-11-27T06:49:00Z</dcterms:created>
  <dcterms:modified xsi:type="dcterms:W3CDTF">2018-11-27T06:49:00Z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2017-11-09T00:00:00Z</vt:filetime>
  </property>
</Properties>
</file>