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03" w:rsidRDefault="00C31E03">
      <w:pPr>
        <w:pStyle w:val="a3"/>
        <w:ind w:left="0"/>
        <w:jc w:val="left"/>
        <w:rPr>
          <w:sz w:val="20"/>
        </w:rPr>
      </w:pPr>
    </w:p>
    <w:p w:rsidR="00C31E03" w:rsidRDefault="00C31E03">
      <w:pPr>
        <w:pStyle w:val="a3"/>
        <w:ind w:left="0"/>
        <w:jc w:val="left"/>
        <w:rPr>
          <w:sz w:val="20"/>
        </w:rPr>
      </w:pPr>
    </w:p>
    <w:p w:rsidR="00C31E03" w:rsidRDefault="00C31E03">
      <w:pPr>
        <w:pStyle w:val="a3"/>
        <w:ind w:left="0"/>
        <w:jc w:val="left"/>
        <w:rPr>
          <w:sz w:val="20"/>
        </w:rPr>
      </w:pPr>
    </w:p>
    <w:p w:rsidR="00AB7F08" w:rsidRDefault="00EE14FD" w:rsidP="00EE14FD">
      <w:pPr>
        <w:pStyle w:val="a3"/>
        <w:ind w:left="0"/>
        <w:jc w:val="left"/>
      </w:pPr>
      <w:r>
        <w:rPr>
          <w:noProof/>
          <w:sz w:val="20"/>
          <w:lang w:bidi="ar-SA"/>
        </w:rPr>
        <w:drawing>
          <wp:anchor distT="0" distB="0" distL="114300" distR="114300" simplePos="0" relativeHeight="251658240" behindDoc="1" locked="0" layoutInCell="1" allowOverlap="1">
            <wp:simplePos x="0" y="0"/>
            <wp:positionH relativeFrom="column">
              <wp:posOffset>-114935</wp:posOffset>
            </wp:positionH>
            <wp:positionV relativeFrom="paragraph">
              <wp:posOffset>46355</wp:posOffset>
            </wp:positionV>
            <wp:extent cx="6365240" cy="1550035"/>
            <wp:effectExtent l="19050" t="0" r="0" b="0"/>
            <wp:wrapTight wrapText="bothSides">
              <wp:wrapPolygon edited="0">
                <wp:start x="-65" y="0"/>
                <wp:lineTo x="-65" y="21237"/>
                <wp:lineTo x="21591" y="21237"/>
                <wp:lineTo x="21591" y="0"/>
                <wp:lineTo x="-65" y="0"/>
              </wp:wrapPolygon>
            </wp:wrapTight>
            <wp:docPr id="7" name="Рисунок 7" descr="C:\Documents and Settings\admin\Local Setting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Word\1 001.jpg"/>
                    <pic:cNvPicPr>
                      <a:picLocks noChangeAspect="1" noChangeArrowheads="1"/>
                    </pic:cNvPicPr>
                  </pic:nvPicPr>
                  <pic:blipFill>
                    <a:blip r:embed="rId6">
                      <a:lum bright="7000" contrast="-12000"/>
                    </a:blip>
                    <a:srcRect/>
                    <a:stretch>
                      <a:fillRect/>
                    </a:stretch>
                  </pic:blipFill>
                  <pic:spPr bwMode="auto">
                    <a:xfrm>
                      <a:off x="0" y="0"/>
                      <a:ext cx="6365240" cy="1550035"/>
                    </a:xfrm>
                    <a:prstGeom prst="rect">
                      <a:avLst/>
                    </a:prstGeom>
                    <a:noFill/>
                    <a:ln w="9525">
                      <a:noFill/>
                      <a:miter lim="800000"/>
                      <a:headEnd/>
                      <a:tailEnd/>
                    </a:ln>
                  </pic:spPr>
                </pic:pic>
              </a:graphicData>
            </a:graphic>
          </wp:anchor>
        </w:drawing>
      </w:r>
    </w:p>
    <w:p w:rsidR="00AB7F08" w:rsidRPr="001D65A5" w:rsidRDefault="00AB7F08" w:rsidP="00AB7F08">
      <w:pPr>
        <w:pStyle w:val="Heading1"/>
        <w:tabs>
          <w:tab w:val="left" w:pos="516"/>
        </w:tabs>
        <w:spacing w:before="90" w:line="274" w:lineRule="exact"/>
        <w:ind w:left="0"/>
        <w:jc w:val="center"/>
        <w:rPr>
          <w:sz w:val="22"/>
          <w:szCs w:val="22"/>
        </w:rPr>
      </w:pPr>
      <w:r w:rsidRPr="001D65A5">
        <w:rPr>
          <w:sz w:val="22"/>
          <w:szCs w:val="22"/>
        </w:rPr>
        <w:t>Положение</w:t>
      </w:r>
    </w:p>
    <w:p w:rsidR="00AB7F08" w:rsidRPr="001D65A5" w:rsidRDefault="00AB7F08" w:rsidP="00AB7F08">
      <w:pPr>
        <w:pStyle w:val="Heading1"/>
        <w:tabs>
          <w:tab w:val="left" w:pos="516"/>
        </w:tabs>
        <w:spacing w:before="90" w:line="274" w:lineRule="exact"/>
        <w:ind w:left="0"/>
        <w:jc w:val="center"/>
        <w:rPr>
          <w:sz w:val="22"/>
          <w:szCs w:val="22"/>
        </w:rPr>
      </w:pPr>
      <w:r w:rsidRPr="001D65A5">
        <w:rPr>
          <w:sz w:val="22"/>
          <w:szCs w:val="22"/>
        </w:rPr>
        <w:t>о формах, периодичности и порядке текущего контроля успеваемости и промежуточной аттестации учащихся МБОУ г.Иркутска СОШ № 67</w:t>
      </w:r>
    </w:p>
    <w:p w:rsidR="003A5AC9" w:rsidRPr="001D65A5" w:rsidRDefault="003A5AC9" w:rsidP="00AB7F08">
      <w:pPr>
        <w:pStyle w:val="Heading1"/>
        <w:tabs>
          <w:tab w:val="left" w:pos="516"/>
        </w:tabs>
        <w:spacing w:before="90" w:line="274" w:lineRule="exact"/>
        <w:ind w:left="0"/>
        <w:jc w:val="center"/>
        <w:rPr>
          <w:sz w:val="22"/>
          <w:szCs w:val="22"/>
        </w:rPr>
      </w:pPr>
    </w:p>
    <w:p w:rsidR="003A5AC9" w:rsidRPr="001D65A5" w:rsidRDefault="00CA6064" w:rsidP="002F3BD8">
      <w:pPr>
        <w:pStyle w:val="Heading1"/>
        <w:numPr>
          <w:ilvl w:val="0"/>
          <w:numId w:val="30"/>
        </w:numPr>
        <w:tabs>
          <w:tab w:val="left" w:pos="516"/>
        </w:tabs>
        <w:spacing w:before="90" w:line="274" w:lineRule="exact"/>
        <w:jc w:val="center"/>
        <w:rPr>
          <w:sz w:val="22"/>
          <w:szCs w:val="22"/>
        </w:rPr>
      </w:pPr>
      <w:r w:rsidRPr="001D65A5">
        <w:rPr>
          <w:sz w:val="22"/>
          <w:szCs w:val="22"/>
        </w:rPr>
        <w:t>Общие</w:t>
      </w:r>
      <w:r w:rsidRPr="001D65A5">
        <w:rPr>
          <w:spacing w:val="-2"/>
          <w:sz w:val="22"/>
          <w:szCs w:val="22"/>
        </w:rPr>
        <w:t xml:space="preserve"> </w:t>
      </w:r>
      <w:r w:rsidRPr="001D65A5">
        <w:rPr>
          <w:sz w:val="22"/>
          <w:szCs w:val="22"/>
        </w:rPr>
        <w:t>положения</w:t>
      </w:r>
    </w:p>
    <w:p w:rsidR="00C31E03" w:rsidRPr="001D65A5" w:rsidRDefault="00AB7F08">
      <w:pPr>
        <w:pStyle w:val="a4"/>
        <w:numPr>
          <w:ilvl w:val="1"/>
          <w:numId w:val="28"/>
        </w:numPr>
        <w:tabs>
          <w:tab w:val="left" w:pos="818"/>
        </w:tabs>
        <w:ind w:right="223"/>
      </w:pPr>
      <w:r w:rsidRPr="001D65A5">
        <w:t xml:space="preserve">    </w:t>
      </w:r>
      <w:r w:rsidR="005567AE" w:rsidRPr="001D65A5">
        <w:t>1.1.</w:t>
      </w:r>
      <w:r w:rsidRPr="001D65A5">
        <w:t xml:space="preserve">   </w:t>
      </w:r>
      <w:r w:rsidR="00CA6064" w:rsidRPr="001D65A5">
        <w:t xml:space="preserve">Настоящее Положение разработано в соответствии с Федеральным законом от 29.12.2012 г. № 273-ФЗ </w:t>
      </w:r>
      <w:r w:rsidR="00CA6064" w:rsidRPr="001D65A5">
        <w:rPr>
          <w:spacing w:val="-3"/>
        </w:rPr>
        <w:t xml:space="preserve">«Об </w:t>
      </w:r>
      <w:r w:rsidR="00CA6064" w:rsidRPr="001D65A5">
        <w:t xml:space="preserve">образовании в Российской Федерации», приказом Министерства образования и науки РФ от 30 августа 2013 г. № 1015 </w:t>
      </w:r>
      <w:r w:rsidR="00CA6064" w:rsidRPr="001D65A5">
        <w:rPr>
          <w:spacing w:val="-3"/>
        </w:rPr>
        <w:t xml:space="preserve">«Об </w:t>
      </w:r>
      <w:r w:rsidR="00CA6064" w:rsidRPr="001D65A5">
        <w:t xml:space="preserve">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 учетом мнения Педагогического и Управляющего советов </w:t>
      </w:r>
      <w:r w:rsidRPr="001D65A5">
        <w:t>МБОУ г. Иркутска СОШ № 67</w:t>
      </w:r>
      <w:r w:rsidR="00CA6064" w:rsidRPr="001D65A5">
        <w:t xml:space="preserve"> (</w:t>
      </w:r>
      <w:r w:rsidRPr="001D65A5">
        <w:t>далее - Школа</w:t>
      </w:r>
      <w:r w:rsidR="00CA6064" w:rsidRPr="001D65A5">
        <w:t>).</w:t>
      </w:r>
    </w:p>
    <w:p w:rsidR="00C31E03" w:rsidRPr="001D65A5" w:rsidRDefault="00AB7F08">
      <w:pPr>
        <w:pStyle w:val="a4"/>
        <w:numPr>
          <w:ilvl w:val="1"/>
          <w:numId w:val="28"/>
        </w:numPr>
        <w:tabs>
          <w:tab w:val="left" w:pos="746"/>
        </w:tabs>
        <w:ind w:right="228"/>
      </w:pPr>
      <w:r w:rsidRPr="001D65A5">
        <w:t xml:space="preserve">    </w:t>
      </w:r>
      <w:r w:rsidR="005567AE" w:rsidRPr="001D65A5">
        <w:t>1.2.</w:t>
      </w:r>
      <w:r w:rsidRPr="001D65A5">
        <w:t xml:space="preserve">   </w:t>
      </w:r>
      <w:r w:rsidR="00CA6064" w:rsidRPr="001D65A5">
        <w:t>Текущий контроль успеваемости учащихся – это систематическая проверка учебных достижений обучающихся, проводимая педагогом на текущих занятиях в соответствии с рабочей программой по учебному</w:t>
      </w:r>
      <w:r w:rsidR="00CA6064" w:rsidRPr="001D65A5">
        <w:rPr>
          <w:spacing w:val="-4"/>
        </w:rPr>
        <w:t xml:space="preserve"> </w:t>
      </w:r>
      <w:r w:rsidR="00CA6064" w:rsidRPr="001D65A5">
        <w:t>предмету.</w:t>
      </w:r>
    </w:p>
    <w:p w:rsidR="00C31E03" w:rsidRPr="001D65A5" w:rsidRDefault="005567AE">
      <w:pPr>
        <w:pStyle w:val="a4"/>
        <w:numPr>
          <w:ilvl w:val="2"/>
          <w:numId w:val="28"/>
        </w:numPr>
        <w:tabs>
          <w:tab w:val="left" w:pos="955"/>
        </w:tabs>
      </w:pPr>
      <w:r w:rsidRPr="001D65A5">
        <w:t xml:space="preserve">     1.2.1.</w:t>
      </w:r>
      <w:r w:rsidR="00AB7F08" w:rsidRPr="001D65A5">
        <w:t xml:space="preserve"> </w:t>
      </w:r>
      <w:r w:rsidR="00CA6064" w:rsidRPr="001D65A5">
        <w:t>Главный принцип организации текущего контроля успеваемости, обусловленный системным подходом к проблеме оценки знаний - это комплексность применения разл</w:t>
      </w:r>
      <w:r w:rsidR="00AB7F08" w:rsidRPr="001D65A5">
        <w:t>ичных видов контроля, распределё</w:t>
      </w:r>
      <w:r w:rsidR="00CA6064" w:rsidRPr="001D65A5">
        <w:t>нных по времени и по изучаемым учебным предметам.</w:t>
      </w:r>
    </w:p>
    <w:p w:rsidR="00AB7F08" w:rsidRPr="001D65A5" w:rsidRDefault="00AB7F08" w:rsidP="002F3BD8">
      <w:pPr>
        <w:ind w:firstLine="720"/>
        <w:jc w:val="both"/>
      </w:pPr>
      <w:r w:rsidRPr="001D65A5">
        <w:t xml:space="preserve">      </w:t>
      </w:r>
      <w:r w:rsidR="005567AE" w:rsidRPr="001D65A5">
        <w:t xml:space="preserve">1.3. </w:t>
      </w:r>
      <w:r w:rsidR="00CA6064" w:rsidRPr="001D65A5">
        <w:t>Промежуточная аттестация – это оценка качества усвоения учащимися содержания конкретной учебной дисциплины, предмета в процессе или по окончанию их изучения по результатам проверки (проверок). Проводится учителем</w:t>
      </w:r>
      <w:r w:rsidRPr="001D65A5">
        <w:t xml:space="preserve"> </w:t>
      </w:r>
      <w:r w:rsidR="00CA6064" w:rsidRPr="001D65A5">
        <w:t>- предметником или комиссией в конце каждой учебной четверти, полугодия (</w:t>
      </w:r>
      <w:r w:rsidR="003A231A" w:rsidRPr="001D65A5">
        <w:t xml:space="preserve">в </w:t>
      </w:r>
      <w:r w:rsidR="00CA6064" w:rsidRPr="001D65A5">
        <w:t>10-11 класс</w:t>
      </w:r>
      <w:r w:rsidR="003A231A" w:rsidRPr="001D65A5">
        <w:t>ах, в 5-9-х классов по полугодиям по предметам с недельной нагрузкой 1 час в неделю</w:t>
      </w:r>
      <w:r w:rsidR="002F3BD8" w:rsidRPr="001D65A5">
        <w:t xml:space="preserve"> по решению предметного методического объединения</w:t>
      </w:r>
      <w:r w:rsidRPr="001D65A5">
        <w:t>)</w:t>
      </w:r>
      <w:r w:rsidR="00CA6064" w:rsidRPr="001D65A5">
        <w:t>. Промежуточная аттестация по итогам учебного года проводится в форме оценивания результатов промежуточной аттестации по итогам учебных</w:t>
      </w:r>
      <w:r w:rsidR="00CA6064" w:rsidRPr="001D65A5">
        <w:rPr>
          <w:spacing w:val="40"/>
        </w:rPr>
        <w:t xml:space="preserve"> </w:t>
      </w:r>
      <w:r w:rsidR="00CA6064" w:rsidRPr="001D65A5">
        <w:t>четвертей</w:t>
      </w:r>
      <w:r w:rsidRPr="001D65A5">
        <w:t xml:space="preserve"> (для обучающихся, осваивающих основные образовательные программы среднего общего образования – по результатам полугодий)</w:t>
      </w:r>
    </w:p>
    <w:p w:rsidR="00AB7F08" w:rsidRPr="001D65A5" w:rsidRDefault="00AB7F08" w:rsidP="008501D3">
      <w:pPr>
        <w:pStyle w:val="Heading1"/>
        <w:numPr>
          <w:ilvl w:val="0"/>
          <w:numId w:val="30"/>
        </w:numPr>
        <w:tabs>
          <w:tab w:val="left" w:pos="610"/>
        </w:tabs>
        <w:spacing w:line="274" w:lineRule="exact"/>
        <w:jc w:val="center"/>
        <w:rPr>
          <w:sz w:val="22"/>
          <w:szCs w:val="22"/>
        </w:rPr>
      </w:pPr>
      <w:r w:rsidRPr="001D65A5">
        <w:rPr>
          <w:sz w:val="22"/>
          <w:szCs w:val="22"/>
        </w:rPr>
        <w:t>Формы проведения текущего контроля успеваемости</w:t>
      </w:r>
      <w:r w:rsidRPr="001D65A5">
        <w:rPr>
          <w:spacing w:val="-5"/>
          <w:sz w:val="22"/>
          <w:szCs w:val="22"/>
        </w:rPr>
        <w:t xml:space="preserve"> </w:t>
      </w:r>
      <w:r w:rsidRPr="001D65A5">
        <w:rPr>
          <w:sz w:val="22"/>
          <w:szCs w:val="22"/>
        </w:rPr>
        <w:t>учащихся</w:t>
      </w:r>
    </w:p>
    <w:p w:rsidR="00AB7F08" w:rsidRPr="001D65A5" w:rsidRDefault="003A5AC9" w:rsidP="00AB7F08">
      <w:pPr>
        <w:pStyle w:val="a4"/>
        <w:numPr>
          <w:ilvl w:val="1"/>
          <w:numId w:val="27"/>
        </w:numPr>
        <w:tabs>
          <w:tab w:val="left" w:pos="1010"/>
        </w:tabs>
        <w:ind w:right="223"/>
      </w:pPr>
      <w:r w:rsidRPr="001D65A5">
        <w:t xml:space="preserve">  </w:t>
      </w:r>
      <w:r w:rsidR="005567AE" w:rsidRPr="001D65A5">
        <w:t xml:space="preserve">2.1. </w:t>
      </w:r>
      <w:r w:rsidR="00AB7F08" w:rsidRPr="001D65A5">
        <w:t>При изучении учебной дисциплины могут быть предусмотрены различные виды и форы текущего контроля знаний</w:t>
      </w:r>
      <w:r w:rsidR="00AB7F08" w:rsidRPr="001D65A5">
        <w:rPr>
          <w:spacing w:val="-3"/>
        </w:rPr>
        <w:t xml:space="preserve"> </w:t>
      </w:r>
      <w:r w:rsidR="00AB7F08" w:rsidRPr="001D65A5">
        <w:t>обучающихся:</w:t>
      </w:r>
    </w:p>
    <w:p w:rsidR="00AB7F08" w:rsidRPr="001D65A5" w:rsidRDefault="008501D3" w:rsidP="00AB7F08">
      <w:pPr>
        <w:pStyle w:val="a4"/>
        <w:numPr>
          <w:ilvl w:val="2"/>
          <w:numId w:val="27"/>
        </w:numPr>
        <w:tabs>
          <w:tab w:val="left" w:pos="938"/>
        </w:tabs>
        <w:ind w:right="229"/>
      </w:pPr>
      <w:r w:rsidRPr="001D65A5">
        <w:t xml:space="preserve">  </w:t>
      </w:r>
      <w:r w:rsidR="005567AE" w:rsidRPr="001D65A5">
        <w:t>2.1.1</w:t>
      </w:r>
      <w:r w:rsidRPr="001D65A5">
        <w:t xml:space="preserve"> </w:t>
      </w:r>
      <w:r w:rsidR="00AB7F08" w:rsidRPr="001D65A5">
        <w:t>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w:t>
      </w:r>
    </w:p>
    <w:p w:rsidR="00AB7F08" w:rsidRPr="001D65A5" w:rsidRDefault="008501D3" w:rsidP="00AB7F08">
      <w:pPr>
        <w:pStyle w:val="a4"/>
        <w:numPr>
          <w:ilvl w:val="2"/>
          <w:numId w:val="27"/>
        </w:numPr>
        <w:tabs>
          <w:tab w:val="left" w:pos="998"/>
        </w:tabs>
        <w:ind w:right="233"/>
      </w:pPr>
      <w:r w:rsidRPr="001D65A5">
        <w:t xml:space="preserve"> </w:t>
      </w:r>
      <w:r w:rsidR="005567AE" w:rsidRPr="001D65A5">
        <w:t xml:space="preserve"> 2.1.2.</w:t>
      </w:r>
      <w:r w:rsidRPr="001D65A5">
        <w:t xml:space="preserve">  </w:t>
      </w:r>
      <w:r w:rsidR="00AB7F08" w:rsidRPr="001D65A5">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w:t>
      </w:r>
      <w:r w:rsidR="00AB7F08" w:rsidRPr="001D65A5">
        <w:rPr>
          <w:spacing w:val="-4"/>
        </w:rPr>
        <w:t xml:space="preserve"> </w:t>
      </w:r>
      <w:r w:rsidR="00AB7F08" w:rsidRPr="001D65A5">
        <w:t>курса;</w:t>
      </w:r>
    </w:p>
    <w:p w:rsidR="00C31E03" w:rsidRPr="001D65A5" w:rsidRDefault="008501D3" w:rsidP="00F75714">
      <w:pPr>
        <w:pStyle w:val="a4"/>
        <w:numPr>
          <w:ilvl w:val="2"/>
          <w:numId w:val="27"/>
        </w:numPr>
        <w:tabs>
          <w:tab w:val="left" w:pos="1080"/>
        </w:tabs>
        <w:ind w:right="226"/>
      </w:pPr>
      <w:r w:rsidRPr="001D65A5">
        <w:t xml:space="preserve">   </w:t>
      </w:r>
      <w:r w:rsidR="005567AE" w:rsidRPr="001D65A5">
        <w:t>2.1.3</w:t>
      </w:r>
      <w:r w:rsidR="00B123D0" w:rsidRPr="001D65A5">
        <w:t>.</w:t>
      </w:r>
      <w:r w:rsidRPr="001D65A5">
        <w:t xml:space="preserve"> </w:t>
      </w:r>
      <w:r w:rsidR="00CA6064" w:rsidRPr="001D65A5">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C31E03" w:rsidRPr="001D65A5" w:rsidRDefault="005567AE" w:rsidP="00F75714">
      <w:pPr>
        <w:pStyle w:val="a4"/>
        <w:numPr>
          <w:ilvl w:val="2"/>
          <w:numId w:val="27"/>
        </w:numPr>
        <w:tabs>
          <w:tab w:val="left" w:pos="943"/>
        </w:tabs>
        <w:ind w:right="228"/>
      </w:pPr>
      <w:r w:rsidRPr="001D65A5">
        <w:t xml:space="preserve">   2.1.4</w:t>
      </w:r>
      <w:r w:rsidR="00B123D0" w:rsidRPr="001D65A5">
        <w:t>.</w:t>
      </w:r>
      <w:r w:rsidR="008501D3" w:rsidRPr="001D65A5">
        <w:t xml:space="preserve"> </w:t>
      </w:r>
      <w:r w:rsidR="00CA6064" w:rsidRPr="001D65A5">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w:t>
      </w:r>
      <w:r w:rsidR="00CA6064" w:rsidRPr="001D65A5">
        <w:rPr>
          <w:spacing w:val="-4"/>
        </w:rPr>
        <w:t xml:space="preserve"> </w:t>
      </w:r>
      <w:r w:rsidR="00CA6064" w:rsidRPr="001D65A5">
        <w:t>курса;</w:t>
      </w:r>
    </w:p>
    <w:p w:rsidR="00C31E03" w:rsidRPr="001D65A5" w:rsidRDefault="008501D3" w:rsidP="00F75714">
      <w:pPr>
        <w:pStyle w:val="a4"/>
        <w:numPr>
          <w:ilvl w:val="2"/>
          <w:numId w:val="27"/>
        </w:numPr>
        <w:tabs>
          <w:tab w:val="left" w:pos="1046"/>
        </w:tabs>
        <w:ind w:right="228"/>
      </w:pPr>
      <w:r w:rsidRPr="001D65A5">
        <w:t xml:space="preserve">   </w:t>
      </w:r>
      <w:r w:rsidR="005567AE" w:rsidRPr="001D65A5">
        <w:t xml:space="preserve">2.1.5. </w:t>
      </w:r>
      <w:r w:rsidR="00CA6064" w:rsidRPr="001D65A5">
        <w:t>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w:t>
      </w:r>
    </w:p>
    <w:p w:rsidR="00C31E03" w:rsidRPr="001D65A5" w:rsidRDefault="00F75714" w:rsidP="00F75714">
      <w:pPr>
        <w:pStyle w:val="a4"/>
        <w:numPr>
          <w:ilvl w:val="2"/>
          <w:numId w:val="27"/>
        </w:numPr>
        <w:tabs>
          <w:tab w:val="left" w:pos="1037"/>
        </w:tabs>
        <w:ind w:right="231"/>
      </w:pPr>
      <w:r w:rsidRPr="001D65A5">
        <w:t xml:space="preserve">   </w:t>
      </w:r>
      <w:r w:rsidR="005567AE" w:rsidRPr="001D65A5">
        <w:t>2.1.</w:t>
      </w:r>
      <w:r w:rsidR="00B123D0" w:rsidRPr="001D65A5">
        <w:t>6.</w:t>
      </w:r>
      <w:r w:rsidR="00CA6064" w:rsidRPr="001D65A5">
        <w:t>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C31E03" w:rsidRPr="001D65A5" w:rsidRDefault="005567AE" w:rsidP="00F75714">
      <w:pPr>
        <w:pStyle w:val="a4"/>
        <w:numPr>
          <w:ilvl w:val="2"/>
          <w:numId w:val="26"/>
        </w:numPr>
        <w:tabs>
          <w:tab w:val="left" w:pos="864"/>
        </w:tabs>
      </w:pPr>
      <w:r w:rsidRPr="001D65A5">
        <w:lastRenderedPageBreak/>
        <w:t xml:space="preserve">   2.1.</w:t>
      </w:r>
      <w:r w:rsidR="00B123D0" w:rsidRPr="001D65A5">
        <w:t>7.</w:t>
      </w:r>
      <w:r w:rsidR="00CA6064" w:rsidRPr="001D65A5">
        <w:t>Тематическая контрольная работа - промежуточный этап письменного контроля с целью выявления уровня остаточных знаний по определенной</w:t>
      </w:r>
      <w:r w:rsidR="00CA6064" w:rsidRPr="001D65A5">
        <w:rPr>
          <w:spacing w:val="-1"/>
        </w:rPr>
        <w:t xml:space="preserve"> </w:t>
      </w:r>
      <w:r w:rsidR="00CA6064" w:rsidRPr="001D65A5">
        <w:t>теме.</w:t>
      </w:r>
    </w:p>
    <w:p w:rsidR="00C31E03" w:rsidRPr="001D65A5" w:rsidRDefault="00B123D0" w:rsidP="00F75714">
      <w:pPr>
        <w:pStyle w:val="a4"/>
        <w:tabs>
          <w:tab w:val="left" w:pos="845"/>
        </w:tabs>
        <w:ind w:right="236"/>
      </w:pPr>
      <w:r w:rsidRPr="001D65A5">
        <w:t xml:space="preserve">    2.1.8. </w:t>
      </w:r>
      <w:r w:rsidR="00CA6064" w:rsidRPr="001D65A5">
        <w:t>Зачет-форма контроля знаний учащихся в письменной или устной форме по итогам учебных занятий по одной или нескольким</w:t>
      </w:r>
      <w:r w:rsidR="00CA6064" w:rsidRPr="001D65A5">
        <w:rPr>
          <w:spacing w:val="-1"/>
        </w:rPr>
        <w:t xml:space="preserve"> </w:t>
      </w:r>
      <w:r w:rsidR="00CA6064" w:rsidRPr="001D65A5">
        <w:t>темам</w:t>
      </w:r>
    </w:p>
    <w:p w:rsidR="00C31E03" w:rsidRPr="001D65A5" w:rsidRDefault="005567AE" w:rsidP="00F75714">
      <w:pPr>
        <w:pStyle w:val="a4"/>
        <w:numPr>
          <w:ilvl w:val="2"/>
          <w:numId w:val="25"/>
        </w:numPr>
        <w:tabs>
          <w:tab w:val="left" w:pos="986"/>
        </w:tabs>
        <w:ind w:right="231"/>
      </w:pPr>
      <w:r w:rsidRPr="001D65A5">
        <w:t xml:space="preserve">  </w:t>
      </w:r>
      <w:r w:rsidR="00F75714" w:rsidRPr="001D65A5">
        <w:t xml:space="preserve"> </w:t>
      </w:r>
      <w:r w:rsidRPr="001D65A5">
        <w:t>2.1.</w:t>
      </w:r>
      <w:r w:rsidR="00B123D0" w:rsidRPr="001D65A5">
        <w:t>9.</w:t>
      </w:r>
      <w:r w:rsidR="00AD361A" w:rsidRPr="001D65A5">
        <w:t xml:space="preserve"> Комплексный </w:t>
      </w:r>
      <w:r w:rsidR="00CA6064" w:rsidRPr="001D65A5">
        <w:t xml:space="preserve"> анализ текста - контроль над умением передавать личное впечатление от прочитанного с точки зрения его смысла, формы, структуры и</w:t>
      </w:r>
      <w:r w:rsidR="00CA6064" w:rsidRPr="001D65A5">
        <w:rPr>
          <w:spacing w:val="-14"/>
        </w:rPr>
        <w:t xml:space="preserve"> </w:t>
      </w:r>
      <w:r w:rsidR="00CA6064" w:rsidRPr="001D65A5">
        <w:t>др.</w:t>
      </w:r>
    </w:p>
    <w:p w:rsidR="00C31E03" w:rsidRPr="001D65A5" w:rsidRDefault="00F75714" w:rsidP="00F75714">
      <w:pPr>
        <w:pStyle w:val="a4"/>
        <w:numPr>
          <w:ilvl w:val="2"/>
          <w:numId w:val="25"/>
        </w:numPr>
        <w:tabs>
          <w:tab w:val="left" w:pos="1166"/>
        </w:tabs>
        <w:ind w:right="225"/>
      </w:pPr>
      <w:r w:rsidRPr="001D65A5">
        <w:t xml:space="preserve">   </w:t>
      </w:r>
      <w:r w:rsidR="005567AE" w:rsidRPr="001D65A5">
        <w:t>2.1.</w:t>
      </w:r>
      <w:r w:rsidR="00B123D0" w:rsidRPr="001D65A5">
        <w:t>10.</w:t>
      </w:r>
      <w:r w:rsidR="00CA6064" w:rsidRPr="001D65A5">
        <w:t>Самостоятельная работа – это контроль над деятельностью учеников, направленной на овладение знаниями, умениями и способами их применения на</w:t>
      </w:r>
      <w:r w:rsidR="00CA6064" w:rsidRPr="001D65A5">
        <w:rPr>
          <w:spacing w:val="-36"/>
        </w:rPr>
        <w:t xml:space="preserve"> </w:t>
      </w:r>
      <w:r w:rsidR="00CA6064" w:rsidRPr="001D65A5">
        <w:t>практике.</w:t>
      </w:r>
    </w:p>
    <w:p w:rsidR="00C31E03" w:rsidRPr="001D65A5" w:rsidRDefault="00F75714" w:rsidP="00F75714">
      <w:pPr>
        <w:pStyle w:val="a4"/>
        <w:numPr>
          <w:ilvl w:val="2"/>
          <w:numId w:val="25"/>
        </w:numPr>
        <w:tabs>
          <w:tab w:val="left" w:pos="1130"/>
        </w:tabs>
        <w:ind w:right="233"/>
      </w:pPr>
      <w:r w:rsidRPr="001D65A5">
        <w:t xml:space="preserve">   </w:t>
      </w:r>
      <w:r w:rsidR="005567AE" w:rsidRPr="001D65A5">
        <w:t>2.1.</w:t>
      </w:r>
      <w:r w:rsidR="00B123D0" w:rsidRPr="001D65A5">
        <w:t>11.</w:t>
      </w:r>
      <w:r w:rsidR="00CA6064" w:rsidRPr="001D65A5">
        <w:t>Практическая работа – это контроль над умением учащегося применять полученные знания на</w:t>
      </w:r>
      <w:r w:rsidR="00CA6064" w:rsidRPr="001D65A5">
        <w:rPr>
          <w:spacing w:val="-7"/>
        </w:rPr>
        <w:t xml:space="preserve"> </w:t>
      </w:r>
      <w:r w:rsidR="00CA6064" w:rsidRPr="001D65A5">
        <w:t>практике.</w:t>
      </w:r>
    </w:p>
    <w:p w:rsidR="00C31E03" w:rsidRPr="001D65A5" w:rsidRDefault="00C74F3A" w:rsidP="00F75714">
      <w:pPr>
        <w:pStyle w:val="a3"/>
        <w:ind w:right="225"/>
        <w:rPr>
          <w:sz w:val="22"/>
          <w:szCs w:val="22"/>
        </w:rPr>
      </w:pPr>
      <w:r w:rsidRPr="001D65A5">
        <w:rPr>
          <w:sz w:val="22"/>
          <w:szCs w:val="22"/>
        </w:rPr>
        <w:t xml:space="preserve">    </w:t>
      </w:r>
      <w:r w:rsidR="005567AE" w:rsidRPr="001D65A5">
        <w:rPr>
          <w:sz w:val="22"/>
          <w:szCs w:val="22"/>
        </w:rPr>
        <w:t>2.1.</w:t>
      </w:r>
      <w:r w:rsidR="00B123D0" w:rsidRPr="001D65A5">
        <w:rPr>
          <w:sz w:val="22"/>
          <w:szCs w:val="22"/>
        </w:rPr>
        <w:t xml:space="preserve">12. </w:t>
      </w:r>
      <w:r w:rsidR="00CA6064" w:rsidRPr="001D65A5">
        <w:rPr>
          <w:sz w:val="22"/>
          <w:szCs w:val="22"/>
        </w:rPr>
        <w:t>Диктант (словарный, графический, предупредительный, комментированный, объяснительный) – используется для контроля знаний при изучении орфографии и пунктуации.</w:t>
      </w:r>
    </w:p>
    <w:p w:rsidR="00C31E03" w:rsidRPr="001D65A5" w:rsidRDefault="00C74F3A" w:rsidP="00F75714">
      <w:pPr>
        <w:pStyle w:val="a4"/>
        <w:numPr>
          <w:ilvl w:val="2"/>
          <w:numId w:val="24"/>
        </w:numPr>
        <w:tabs>
          <w:tab w:val="left" w:pos="1034"/>
        </w:tabs>
        <w:ind w:right="222"/>
      </w:pPr>
      <w:r w:rsidRPr="001D65A5">
        <w:t xml:space="preserve">   </w:t>
      </w:r>
      <w:r w:rsidR="005567AE" w:rsidRPr="001D65A5">
        <w:t>2.1.</w:t>
      </w:r>
      <w:r w:rsidR="00B123D0" w:rsidRPr="001D65A5">
        <w:t xml:space="preserve">13. </w:t>
      </w:r>
      <w:r w:rsidR="00CA6064" w:rsidRPr="001D65A5">
        <w:t>Изложение (подробное или сжатое, изложением с элементами сочинений) – письменный пересказ текста, представленный в виде учебной работы для развития речи учащихся</w:t>
      </w:r>
    </w:p>
    <w:p w:rsidR="00C31E03" w:rsidRPr="001D65A5" w:rsidRDefault="00C74F3A" w:rsidP="00F75714">
      <w:pPr>
        <w:pStyle w:val="a4"/>
        <w:numPr>
          <w:ilvl w:val="2"/>
          <w:numId w:val="24"/>
        </w:numPr>
        <w:tabs>
          <w:tab w:val="left" w:pos="979"/>
        </w:tabs>
        <w:ind w:right="226"/>
      </w:pPr>
      <w:r w:rsidRPr="001D65A5">
        <w:t xml:space="preserve">   </w:t>
      </w:r>
      <w:r w:rsidR="005567AE" w:rsidRPr="001D65A5">
        <w:t>2.1.</w:t>
      </w:r>
      <w:r w:rsidR="00B123D0" w:rsidRPr="001D65A5">
        <w:t xml:space="preserve">14. </w:t>
      </w:r>
      <w:r w:rsidR="00CA6064" w:rsidRPr="001D65A5">
        <w:t>Сочинение (сочинения по тексту сочинения-миниатюры, сочинения-рассуждения (эссе), сочинения по картине, сочинения-описания, письмо) – это вид письменной школьной работы, представляющий собой изложение своих мыслей, знаний на заданную тему.</w:t>
      </w:r>
    </w:p>
    <w:p w:rsidR="00C31E03" w:rsidRPr="001D65A5" w:rsidRDefault="00C74F3A" w:rsidP="00F75714">
      <w:pPr>
        <w:pStyle w:val="a4"/>
        <w:numPr>
          <w:ilvl w:val="2"/>
          <w:numId w:val="24"/>
        </w:numPr>
        <w:tabs>
          <w:tab w:val="left" w:pos="984"/>
        </w:tabs>
        <w:ind w:right="232"/>
      </w:pPr>
      <w:r w:rsidRPr="001D65A5">
        <w:t xml:space="preserve">   </w:t>
      </w:r>
      <w:r w:rsidR="005567AE" w:rsidRPr="001D65A5">
        <w:t>2.1.</w:t>
      </w:r>
      <w:r w:rsidR="00B123D0" w:rsidRPr="001D65A5">
        <w:t xml:space="preserve">15. </w:t>
      </w:r>
      <w:r w:rsidR="00CA6064" w:rsidRPr="001D65A5">
        <w:t>Точечный контроль – контроль над узким специфическим предметным умением, обычно не требующий больше 5-7</w:t>
      </w:r>
      <w:r w:rsidR="00CA6064" w:rsidRPr="001D65A5">
        <w:rPr>
          <w:spacing w:val="-3"/>
        </w:rPr>
        <w:t xml:space="preserve"> </w:t>
      </w:r>
      <w:r w:rsidR="00CA6064" w:rsidRPr="001D65A5">
        <w:t>минут.</w:t>
      </w:r>
    </w:p>
    <w:p w:rsidR="00C31E03" w:rsidRPr="001D65A5" w:rsidRDefault="00C74F3A" w:rsidP="00F75714">
      <w:pPr>
        <w:pStyle w:val="a4"/>
        <w:numPr>
          <w:ilvl w:val="2"/>
          <w:numId w:val="24"/>
        </w:numPr>
        <w:tabs>
          <w:tab w:val="left" w:pos="1013"/>
        </w:tabs>
        <w:spacing w:before="1"/>
      </w:pPr>
      <w:r w:rsidRPr="001D65A5">
        <w:t xml:space="preserve">   </w:t>
      </w:r>
      <w:r w:rsidR="005567AE" w:rsidRPr="001D65A5">
        <w:t>2.1.</w:t>
      </w:r>
      <w:r w:rsidR="00B123D0" w:rsidRPr="001D65A5">
        <w:t>16.</w:t>
      </w:r>
      <w:r w:rsidR="005567AE" w:rsidRPr="001D65A5">
        <w:t xml:space="preserve"> </w:t>
      </w:r>
      <w:r w:rsidR="00F75714" w:rsidRPr="001D65A5">
        <w:t xml:space="preserve"> </w:t>
      </w:r>
      <w:r w:rsidR="00CA6064" w:rsidRPr="001D65A5">
        <w:t>Итоговая контрольная работа - заключительный этап письменного контроля с целью выявления уровня остаточных знаний по темам, пройденным в течении учебного года.</w:t>
      </w:r>
    </w:p>
    <w:p w:rsidR="00693D9E" w:rsidRPr="001D65A5" w:rsidRDefault="00C74F3A" w:rsidP="00693D9E">
      <w:pPr>
        <w:pStyle w:val="a3"/>
        <w:spacing w:before="66"/>
        <w:ind w:left="284" w:right="20" w:hanging="284"/>
        <w:rPr>
          <w:sz w:val="22"/>
          <w:szCs w:val="22"/>
        </w:rPr>
      </w:pPr>
      <w:r w:rsidRPr="001D65A5">
        <w:rPr>
          <w:sz w:val="22"/>
          <w:szCs w:val="22"/>
        </w:rPr>
        <w:t xml:space="preserve">         </w:t>
      </w:r>
      <w:r w:rsidR="00693D9E" w:rsidRPr="001D65A5">
        <w:rPr>
          <w:sz w:val="22"/>
          <w:szCs w:val="22"/>
        </w:rPr>
        <w:t xml:space="preserve">2.1.17. Возможны и другие виды текущего контроля знаний, которые определяются педагогами по согласованию с методическими объединениями учителей-предметников, в том числе и заявленные в образовательной программе учреждения при введении ФГОС. </w:t>
      </w:r>
    </w:p>
    <w:p w:rsidR="00693D9E" w:rsidRPr="001D65A5" w:rsidRDefault="00C74F3A" w:rsidP="00693D9E">
      <w:pPr>
        <w:pStyle w:val="a3"/>
        <w:spacing w:before="66"/>
        <w:ind w:left="0" w:right="20"/>
        <w:rPr>
          <w:sz w:val="22"/>
          <w:szCs w:val="22"/>
        </w:rPr>
      </w:pPr>
      <w:r w:rsidRPr="001D65A5">
        <w:rPr>
          <w:sz w:val="22"/>
          <w:szCs w:val="22"/>
        </w:rPr>
        <w:t xml:space="preserve">         </w:t>
      </w:r>
      <w:r w:rsidR="00693D9E" w:rsidRPr="001D65A5">
        <w:rPr>
          <w:sz w:val="22"/>
          <w:szCs w:val="22"/>
        </w:rPr>
        <w:t>2.2.Текущий контроль успеваемости учащихся осуществляется учителем-предметником</w:t>
      </w:r>
    </w:p>
    <w:p w:rsidR="00693D9E" w:rsidRPr="001D65A5" w:rsidRDefault="00693D9E" w:rsidP="00693D9E">
      <w:pPr>
        <w:pStyle w:val="a3"/>
        <w:spacing w:before="1"/>
        <w:ind w:right="229"/>
        <w:rPr>
          <w:sz w:val="22"/>
          <w:szCs w:val="22"/>
        </w:rPr>
      </w:pPr>
      <w:r w:rsidRPr="001D65A5">
        <w:rPr>
          <w:sz w:val="22"/>
          <w:szCs w:val="22"/>
        </w:rPr>
        <w:t>самостоятельно. Формы осуществления текущего контроля успеваемости определяются учителем-предметником с учётом предусмотренных рабочей программой по предмету типов учебных занятий.</w:t>
      </w:r>
    </w:p>
    <w:p w:rsidR="00693D9E" w:rsidRPr="001D65A5" w:rsidRDefault="00693D9E" w:rsidP="00693D9E">
      <w:pPr>
        <w:pStyle w:val="a3"/>
        <w:spacing w:before="1"/>
        <w:ind w:right="229"/>
        <w:rPr>
          <w:sz w:val="22"/>
          <w:szCs w:val="22"/>
        </w:rPr>
      </w:pPr>
      <w:r w:rsidRPr="001D65A5">
        <w:rPr>
          <w:sz w:val="22"/>
          <w:szCs w:val="22"/>
        </w:rPr>
        <w:t xml:space="preserve">   </w:t>
      </w:r>
      <w:r w:rsidR="00C74F3A" w:rsidRPr="001D65A5">
        <w:rPr>
          <w:sz w:val="22"/>
          <w:szCs w:val="22"/>
        </w:rPr>
        <w:t xml:space="preserve"> 2.3.</w:t>
      </w:r>
      <w:r w:rsidRPr="001D65A5">
        <w:rPr>
          <w:sz w:val="22"/>
          <w:szCs w:val="22"/>
        </w:rPr>
        <w:t>В начале учебной года учитель-предметник, в соответствии с соответствующим разделом плана работы учреждения, проводит входной контроль знаний учащихся, приобретённых на предшествующем этапе обучения и необходимых для успешного овладения новой дисциплиной в установленные</w:t>
      </w:r>
      <w:r w:rsidRPr="001D65A5">
        <w:rPr>
          <w:spacing w:val="-3"/>
          <w:sz w:val="22"/>
          <w:szCs w:val="22"/>
        </w:rPr>
        <w:t xml:space="preserve"> </w:t>
      </w:r>
      <w:r w:rsidRPr="001D65A5">
        <w:rPr>
          <w:sz w:val="22"/>
          <w:szCs w:val="22"/>
        </w:rPr>
        <w:t>сроки.</w:t>
      </w:r>
    </w:p>
    <w:p w:rsidR="00693D9E" w:rsidRPr="001D65A5" w:rsidRDefault="00C74F3A" w:rsidP="00693D9E">
      <w:pPr>
        <w:pStyle w:val="a4"/>
        <w:numPr>
          <w:ilvl w:val="1"/>
          <w:numId w:val="23"/>
        </w:numPr>
        <w:tabs>
          <w:tab w:val="left" w:pos="722"/>
        </w:tabs>
        <w:ind w:right="232"/>
      </w:pPr>
      <w:r w:rsidRPr="001D65A5">
        <w:t xml:space="preserve">   2.4.</w:t>
      </w:r>
      <w:r w:rsidR="00693D9E" w:rsidRPr="001D65A5">
        <w:t>Учитель-предметник, осуществляющий текущий контроль успеваемости, обязан на первом занятии довести до сведения учащихся критерии их аттестации в рамках текущего контроля успеваемости.</w:t>
      </w:r>
    </w:p>
    <w:p w:rsidR="00693D9E" w:rsidRPr="001D65A5" w:rsidRDefault="00C74F3A" w:rsidP="00693D9E">
      <w:pPr>
        <w:pStyle w:val="a4"/>
        <w:numPr>
          <w:ilvl w:val="1"/>
          <w:numId w:val="23"/>
        </w:numPr>
        <w:tabs>
          <w:tab w:val="left" w:pos="722"/>
        </w:tabs>
      </w:pPr>
      <w:r w:rsidRPr="001D65A5">
        <w:t xml:space="preserve">   2.5.</w:t>
      </w:r>
      <w:r w:rsidR="00693D9E" w:rsidRPr="001D65A5">
        <w:t xml:space="preserve">По учебным предметам вариативной части учебного плана, выставление отметок в баллах по которым не является обязательным, возможно проведение текущего контроля в указанных выше формах и выставление отметок «зачтено», </w:t>
      </w:r>
      <w:r w:rsidR="00693D9E" w:rsidRPr="001D65A5">
        <w:rPr>
          <w:spacing w:val="-2"/>
        </w:rPr>
        <w:t>«не</w:t>
      </w:r>
      <w:r w:rsidR="00693D9E" w:rsidRPr="001D65A5">
        <w:rPr>
          <w:spacing w:val="1"/>
        </w:rPr>
        <w:t xml:space="preserve"> </w:t>
      </w:r>
      <w:r w:rsidR="00693D9E" w:rsidRPr="001D65A5">
        <w:t>зачтено».</w:t>
      </w:r>
    </w:p>
    <w:p w:rsidR="00C31E03" w:rsidRPr="001D65A5" w:rsidRDefault="00C74F3A" w:rsidP="00F75714">
      <w:pPr>
        <w:pStyle w:val="a4"/>
        <w:numPr>
          <w:ilvl w:val="1"/>
          <w:numId w:val="23"/>
        </w:numPr>
        <w:tabs>
          <w:tab w:val="left" w:pos="722"/>
        </w:tabs>
      </w:pPr>
      <w:r w:rsidRPr="001D65A5">
        <w:t xml:space="preserve">   2.6.</w:t>
      </w:r>
      <w:r w:rsidR="00CA6064" w:rsidRPr="001D65A5">
        <w:t>Данные текущего контроля должны использоваться администрацией учреждения, методическими объединениями учителей-предметников и учителями-предметниками для обеспечения ритмичной учебной работы учащихся,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учащимися, а также для совершенствования методики преподавания учебных</w:t>
      </w:r>
      <w:r w:rsidR="00CA6064" w:rsidRPr="001D65A5">
        <w:rPr>
          <w:spacing w:val="-2"/>
        </w:rPr>
        <w:t xml:space="preserve"> </w:t>
      </w:r>
      <w:r w:rsidR="00CA6064" w:rsidRPr="001D65A5">
        <w:t>дисциплин.</w:t>
      </w:r>
    </w:p>
    <w:p w:rsidR="00C31E03" w:rsidRPr="001D65A5" w:rsidRDefault="00C31E03" w:rsidP="00F75714">
      <w:pPr>
        <w:pStyle w:val="a3"/>
        <w:spacing w:before="5"/>
        <w:ind w:left="0"/>
        <w:rPr>
          <w:sz w:val="22"/>
          <w:szCs w:val="22"/>
        </w:rPr>
      </w:pPr>
    </w:p>
    <w:p w:rsidR="00C31E03" w:rsidRPr="001D65A5" w:rsidRDefault="00C74F3A" w:rsidP="00C74F3A">
      <w:pPr>
        <w:pStyle w:val="Heading1"/>
        <w:tabs>
          <w:tab w:val="left" w:pos="703"/>
        </w:tabs>
        <w:spacing w:line="274" w:lineRule="exact"/>
        <w:ind w:left="88"/>
        <w:jc w:val="center"/>
        <w:rPr>
          <w:sz w:val="22"/>
          <w:szCs w:val="22"/>
        </w:rPr>
      </w:pPr>
      <w:r w:rsidRPr="001D65A5">
        <w:rPr>
          <w:sz w:val="22"/>
          <w:szCs w:val="22"/>
          <w:lang w:val="en-US"/>
        </w:rPr>
        <w:t>III</w:t>
      </w:r>
      <w:r w:rsidRPr="001D65A5">
        <w:rPr>
          <w:sz w:val="22"/>
          <w:szCs w:val="22"/>
        </w:rPr>
        <w:t>.</w:t>
      </w:r>
      <w:r w:rsidR="00CA6064" w:rsidRPr="001D65A5">
        <w:rPr>
          <w:sz w:val="22"/>
          <w:szCs w:val="22"/>
        </w:rPr>
        <w:t>Условия и формы проведения промежуточной аттестации</w:t>
      </w:r>
      <w:r w:rsidR="00CA6064" w:rsidRPr="001D65A5">
        <w:rPr>
          <w:spacing w:val="-4"/>
          <w:sz w:val="22"/>
          <w:szCs w:val="22"/>
        </w:rPr>
        <w:t xml:space="preserve"> </w:t>
      </w:r>
      <w:r w:rsidR="00CA6064" w:rsidRPr="001D65A5">
        <w:rPr>
          <w:sz w:val="22"/>
          <w:szCs w:val="22"/>
        </w:rPr>
        <w:t>учащихся</w:t>
      </w:r>
    </w:p>
    <w:p w:rsidR="003A5AC9" w:rsidRPr="001D65A5" w:rsidRDefault="003A5AC9" w:rsidP="00C74F3A">
      <w:pPr>
        <w:pStyle w:val="Heading1"/>
        <w:tabs>
          <w:tab w:val="left" w:pos="703"/>
        </w:tabs>
        <w:spacing w:line="274" w:lineRule="exact"/>
        <w:ind w:left="88"/>
        <w:jc w:val="center"/>
        <w:rPr>
          <w:sz w:val="22"/>
          <w:szCs w:val="22"/>
        </w:rPr>
      </w:pPr>
    </w:p>
    <w:p w:rsidR="00C31E03" w:rsidRPr="001D65A5" w:rsidRDefault="00720483" w:rsidP="00F75714">
      <w:pPr>
        <w:pStyle w:val="a4"/>
        <w:numPr>
          <w:ilvl w:val="1"/>
          <w:numId w:val="22"/>
        </w:numPr>
        <w:tabs>
          <w:tab w:val="left" w:pos="722"/>
        </w:tabs>
      </w:pPr>
      <w:r w:rsidRPr="001D65A5">
        <w:t>3.1.</w:t>
      </w:r>
      <w:r w:rsidR="00CA6064" w:rsidRPr="001D65A5">
        <w:t>Промежуточная аттестация учащихся проводится в целях повышения ответственности учителей-предметников за результаты труда, степень освоения учащимися государственных образовательных стандартов (до момента окончания их действия), Федеральных государственных образовательных стандартов, в течение учебного</w:t>
      </w:r>
      <w:r w:rsidR="00CA6064" w:rsidRPr="001D65A5">
        <w:rPr>
          <w:spacing w:val="-15"/>
        </w:rPr>
        <w:t xml:space="preserve"> </w:t>
      </w:r>
      <w:r w:rsidR="00CA6064" w:rsidRPr="001D65A5">
        <w:t>года.</w:t>
      </w:r>
    </w:p>
    <w:p w:rsidR="00C31E03" w:rsidRPr="001D65A5" w:rsidRDefault="00723A39" w:rsidP="00723A39">
      <w:pPr>
        <w:tabs>
          <w:tab w:val="left" w:pos="782"/>
        </w:tabs>
        <w:ind w:left="284" w:right="230" w:hanging="284"/>
      </w:pPr>
      <w:r w:rsidRPr="001D65A5">
        <w:t xml:space="preserve">      3.2</w:t>
      </w:r>
      <w:r w:rsidR="00720483" w:rsidRPr="001D65A5">
        <w:t xml:space="preserve">. В выпускных классах </w:t>
      </w:r>
      <w:r w:rsidR="00CA6064" w:rsidRPr="001D65A5">
        <w:t>среднего</w:t>
      </w:r>
      <w:r w:rsidR="00720483" w:rsidRPr="001D65A5">
        <w:t xml:space="preserve"> уровня </w:t>
      </w:r>
      <w:r w:rsidR="00CA6064" w:rsidRPr="001D65A5">
        <w:t xml:space="preserve"> общего образования возможно проведение </w:t>
      </w:r>
      <w:r w:rsidRPr="001D65A5">
        <w:t xml:space="preserve">  </w:t>
      </w:r>
      <w:r w:rsidR="00CA6064" w:rsidRPr="001D65A5">
        <w:t>промежуточной аттестации в виде зачетно</w:t>
      </w:r>
      <w:r w:rsidR="00CA6064" w:rsidRPr="001D65A5">
        <w:rPr>
          <w:spacing w:val="-10"/>
        </w:rPr>
        <w:t xml:space="preserve">й </w:t>
      </w:r>
      <w:r w:rsidR="00CA6064" w:rsidRPr="001D65A5">
        <w:t>недели.</w:t>
      </w:r>
    </w:p>
    <w:p w:rsidR="00DF75D4" w:rsidRPr="00C909A9" w:rsidRDefault="00DF75D4" w:rsidP="00DF75D4">
      <w:pPr>
        <w:pStyle w:val="a4"/>
        <w:numPr>
          <w:ilvl w:val="1"/>
          <w:numId w:val="32"/>
        </w:numPr>
        <w:tabs>
          <w:tab w:val="left" w:pos="739"/>
        </w:tabs>
        <w:ind w:right="225"/>
      </w:pPr>
      <w:r w:rsidRPr="00C909A9">
        <w:t xml:space="preserve">3.3. При проведении промежуточной аттестации учащихся возможны следующие формы: письменная тематическая контрольная работа, письменная итоговая контрольная работа, письменное или компьютерное тестирование, собеседование, защита реферата, защита творческой работы (проекта), дифференцированные зачеты по билетам, устные опросы, переводные экзамены (устные и письменные), изложение, сочинение, интерпретация произведений, оценивание по текущим работам, защита проекта, итоговые урок, выставка, урок – концерт, контроль владения </w:t>
      </w:r>
      <w:r w:rsidRPr="00C909A9">
        <w:lastRenderedPageBreak/>
        <w:t>двигательными умениями и навыками с учетом норм ГТО, проверочная работа и др. Формы проведения устной и письменной промежуточной аттестации определены в учебном плане.</w:t>
      </w:r>
    </w:p>
    <w:p w:rsidR="00DF75D4" w:rsidRPr="001D65A5" w:rsidRDefault="00DF75D4" w:rsidP="00DF75D4">
      <w:pPr>
        <w:pStyle w:val="a4"/>
        <w:numPr>
          <w:ilvl w:val="1"/>
          <w:numId w:val="22"/>
        </w:numPr>
        <w:tabs>
          <w:tab w:val="left" w:pos="739"/>
        </w:tabs>
        <w:spacing w:before="66"/>
        <w:ind w:right="233"/>
      </w:pPr>
      <w:r>
        <w:t xml:space="preserve"> 3.4</w:t>
      </w:r>
      <w:r w:rsidRPr="001D65A5">
        <w:t>.Учащийся, избравший собеседование как одну из форм устного экзамена,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Перечень вопросов для подготовки к промежуточной аттестации в устной форме выдается учащимся не позднее, чем за 2 недели до промежуточной аттестации. Собеседование, защиту реферата, защиту творческой работы или</w:t>
      </w:r>
      <w:r w:rsidRPr="001D65A5">
        <w:rPr>
          <w:spacing w:val="26"/>
        </w:rPr>
        <w:t xml:space="preserve"> </w:t>
      </w:r>
      <w:r w:rsidRPr="001D65A5">
        <w:t>проекта целесообразно проводить с учащимися, проявившими интерес к научным исследованиям в избранной области знаний и обладающими аналитическими</w:t>
      </w:r>
      <w:r w:rsidRPr="001D65A5">
        <w:rPr>
          <w:spacing w:val="-12"/>
        </w:rPr>
        <w:t xml:space="preserve"> </w:t>
      </w:r>
      <w:r w:rsidRPr="001D65A5">
        <w:t>способностями.</w:t>
      </w:r>
    </w:p>
    <w:p w:rsidR="00DF75D4" w:rsidRPr="001D65A5" w:rsidRDefault="00DF75D4" w:rsidP="00DF75D4">
      <w:pPr>
        <w:tabs>
          <w:tab w:val="left" w:pos="604"/>
        </w:tabs>
        <w:ind w:left="302" w:right="226"/>
        <w:jc w:val="both"/>
      </w:pPr>
      <w:r>
        <w:t xml:space="preserve">  3.5</w:t>
      </w:r>
      <w:r w:rsidRPr="001D65A5">
        <w:t>.Устная аттестации по билетам предполагает ответы на вопросы, сформулированные в билетах, выполнение предложенных практических заданий (решение задач, разбор предложения, выполнение лабораторной работы, демонстрация опыта и т.д.) На подготовку к ответу дается не более 20</w:t>
      </w:r>
      <w:r w:rsidRPr="001D65A5">
        <w:rPr>
          <w:spacing w:val="-16"/>
        </w:rPr>
        <w:t xml:space="preserve"> </w:t>
      </w:r>
      <w:r w:rsidRPr="001D65A5">
        <w:t>минут.</w:t>
      </w:r>
    </w:p>
    <w:p w:rsidR="00DF75D4" w:rsidRPr="001D65A5" w:rsidRDefault="00DF75D4" w:rsidP="00DF75D4">
      <w:pPr>
        <w:pStyle w:val="a4"/>
        <w:numPr>
          <w:ilvl w:val="1"/>
          <w:numId w:val="20"/>
        </w:numPr>
        <w:tabs>
          <w:tab w:val="left" w:pos="737"/>
        </w:tabs>
        <w:spacing w:before="1"/>
        <w:ind w:right="223"/>
      </w:pPr>
      <w:r>
        <w:t xml:space="preserve"> 3.6</w:t>
      </w:r>
      <w:r w:rsidRPr="001D65A5">
        <w:t>. Защита реферата (творческой работы, проекта) предполагает предварительный выбор учащимися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позднее, чем за неделю до промежуточной аттестации реферат представляется учащимся для рецензирования учителю-предметнику или научному руководителю. Аттестационная комиссия во время проведения промежуточной  аттестации знакомится с рецензией на представленную работу и выставляет отметку учащемуся после защиты</w:t>
      </w:r>
      <w:r w:rsidRPr="001D65A5">
        <w:rPr>
          <w:spacing w:val="-2"/>
        </w:rPr>
        <w:t xml:space="preserve"> </w:t>
      </w:r>
      <w:r w:rsidRPr="001D65A5">
        <w:t>реферата.</w:t>
      </w:r>
    </w:p>
    <w:p w:rsidR="00DF75D4" w:rsidRPr="001D65A5" w:rsidRDefault="00DF75D4" w:rsidP="00DF75D4">
      <w:pPr>
        <w:pStyle w:val="a4"/>
        <w:numPr>
          <w:ilvl w:val="1"/>
          <w:numId w:val="20"/>
        </w:numPr>
        <w:tabs>
          <w:tab w:val="left" w:pos="809"/>
        </w:tabs>
        <w:ind w:right="226"/>
      </w:pPr>
      <w:r>
        <w:t xml:space="preserve"> 3.7</w:t>
      </w:r>
      <w:r w:rsidRPr="001D65A5">
        <w:t>.Для обеспечения успешной подготовки к Государственной итоговой аттестации выпускников уровня основного общего и среднего общего образования в 8-9, 11, а также</w:t>
      </w:r>
      <w:r w:rsidRPr="001D65A5">
        <w:rPr>
          <w:spacing w:val="26"/>
        </w:rPr>
        <w:t xml:space="preserve"> </w:t>
      </w:r>
      <w:r w:rsidRPr="001D65A5">
        <w:t>в</w:t>
      </w:r>
    </w:p>
    <w:p w:rsidR="00DF75D4" w:rsidRPr="001D65A5" w:rsidRDefault="00DF75D4" w:rsidP="00DF75D4">
      <w:pPr>
        <w:pStyle w:val="a3"/>
        <w:ind w:right="235"/>
        <w:rPr>
          <w:sz w:val="22"/>
          <w:szCs w:val="22"/>
        </w:rPr>
      </w:pPr>
      <w:r w:rsidRPr="001D65A5">
        <w:rPr>
          <w:sz w:val="22"/>
          <w:szCs w:val="22"/>
        </w:rPr>
        <w:t>10 классах промежуточная аттестация учащихся может проводиться с применением технологий, используемых при проведении ГИА.</w:t>
      </w:r>
    </w:p>
    <w:p w:rsidR="00DF75D4" w:rsidRPr="001D65A5" w:rsidRDefault="00DF75D4" w:rsidP="00DF75D4">
      <w:pPr>
        <w:pStyle w:val="a4"/>
        <w:numPr>
          <w:ilvl w:val="1"/>
          <w:numId w:val="20"/>
        </w:numPr>
        <w:tabs>
          <w:tab w:val="left" w:pos="737"/>
        </w:tabs>
        <w:ind w:right="226"/>
      </w:pPr>
      <w:r>
        <w:t>3.8</w:t>
      </w:r>
      <w:r w:rsidRPr="001D65A5">
        <w:t>.Промежуточная аттестация по предмету «Физическая культура» проводится с учетом норм письма министерства образования и науки Российской Федерации от 15 июля 2014</w:t>
      </w:r>
      <w:r w:rsidRPr="001D65A5">
        <w:rPr>
          <w:spacing w:val="-30"/>
        </w:rPr>
        <w:t xml:space="preserve"> </w:t>
      </w:r>
      <w:r w:rsidRPr="001D65A5">
        <w:t>г.</w:t>
      </w:r>
    </w:p>
    <w:p w:rsidR="00DF75D4" w:rsidRPr="001D65A5" w:rsidRDefault="00DF75D4" w:rsidP="00DF75D4">
      <w:pPr>
        <w:pStyle w:val="a3"/>
        <w:spacing w:before="1"/>
        <w:ind w:right="229"/>
        <w:rPr>
          <w:sz w:val="22"/>
          <w:szCs w:val="22"/>
        </w:rPr>
      </w:pPr>
      <w:r w:rsidRPr="001D65A5">
        <w:rPr>
          <w:sz w:val="22"/>
          <w:szCs w:val="22"/>
        </w:rPr>
        <w:t>№ 08-888 «Об аттестации учащихся общеобразовательных организаций по учебному предмету «Физическая культура»</w:t>
      </w:r>
    </w:p>
    <w:p w:rsidR="00C31E03" w:rsidRPr="001D65A5" w:rsidRDefault="00C31E03">
      <w:pPr>
        <w:pStyle w:val="a3"/>
        <w:spacing w:before="4"/>
        <w:ind w:left="0"/>
        <w:jc w:val="left"/>
        <w:rPr>
          <w:sz w:val="22"/>
          <w:szCs w:val="22"/>
        </w:rPr>
      </w:pPr>
    </w:p>
    <w:p w:rsidR="00C31E03" w:rsidRPr="001D65A5" w:rsidRDefault="0041147C" w:rsidP="0041147C">
      <w:pPr>
        <w:pStyle w:val="Heading1"/>
        <w:tabs>
          <w:tab w:val="left" w:pos="730"/>
        </w:tabs>
        <w:ind w:right="225"/>
        <w:jc w:val="center"/>
        <w:rPr>
          <w:sz w:val="22"/>
          <w:szCs w:val="22"/>
        </w:rPr>
      </w:pPr>
      <w:r w:rsidRPr="001D65A5">
        <w:rPr>
          <w:sz w:val="22"/>
          <w:szCs w:val="22"/>
          <w:lang w:val="en-US"/>
        </w:rPr>
        <w:t>IV</w:t>
      </w:r>
      <w:r w:rsidRPr="001D65A5">
        <w:rPr>
          <w:sz w:val="22"/>
          <w:szCs w:val="22"/>
        </w:rPr>
        <w:t xml:space="preserve">. </w:t>
      </w:r>
      <w:r w:rsidR="00CA6064" w:rsidRPr="001D65A5">
        <w:rPr>
          <w:sz w:val="22"/>
          <w:szCs w:val="22"/>
        </w:rPr>
        <w:t>Права и обязанности участников образовательных отношений при проведении промежуточной</w:t>
      </w:r>
      <w:r w:rsidR="00CA6064" w:rsidRPr="001D65A5">
        <w:rPr>
          <w:spacing w:val="-1"/>
          <w:sz w:val="22"/>
          <w:szCs w:val="22"/>
        </w:rPr>
        <w:t xml:space="preserve"> </w:t>
      </w:r>
      <w:r w:rsidR="00CA6064" w:rsidRPr="001D65A5">
        <w:rPr>
          <w:sz w:val="22"/>
          <w:szCs w:val="22"/>
        </w:rPr>
        <w:t>аттестации</w:t>
      </w:r>
    </w:p>
    <w:p w:rsidR="00C31E03" w:rsidRPr="001D65A5" w:rsidRDefault="0041147C">
      <w:pPr>
        <w:pStyle w:val="a4"/>
        <w:numPr>
          <w:ilvl w:val="1"/>
          <w:numId w:val="19"/>
        </w:numPr>
        <w:tabs>
          <w:tab w:val="left" w:pos="826"/>
        </w:tabs>
        <w:ind w:right="233"/>
      </w:pPr>
      <w:r w:rsidRPr="001D65A5">
        <w:t>4.1.</w:t>
      </w:r>
      <w:r w:rsidR="00CA6064" w:rsidRPr="001D65A5">
        <w:t>Промежуточная аттестация проводится по всем предметам обязательной части учебного</w:t>
      </w:r>
      <w:r w:rsidR="00CA6064" w:rsidRPr="001D65A5">
        <w:rPr>
          <w:spacing w:val="-1"/>
        </w:rPr>
        <w:t xml:space="preserve"> </w:t>
      </w:r>
      <w:r w:rsidR="00CA6064" w:rsidRPr="001D65A5">
        <w:t>плана.</w:t>
      </w:r>
    </w:p>
    <w:p w:rsidR="00C31E03" w:rsidRPr="001D65A5" w:rsidRDefault="0041147C">
      <w:pPr>
        <w:pStyle w:val="a4"/>
        <w:numPr>
          <w:ilvl w:val="1"/>
          <w:numId w:val="19"/>
        </w:numPr>
        <w:tabs>
          <w:tab w:val="left" w:pos="804"/>
        </w:tabs>
        <w:ind w:right="229"/>
      </w:pPr>
      <w:r w:rsidRPr="001D65A5">
        <w:t>4.2.</w:t>
      </w:r>
      <w:r w:rsidR="00CA6064" w:rsidRPr="001D65A5">
        <w:t>Формы проведения промежуточной аттестации в начале каждого учебного года определяются Педагогическим Советом учреждения и утверждаются приказом директора учреждения.</w:t>
      </w:r>
    </w:p>
    <w:p w:rsidR="00C31E03" w:rsidRPr="001D65A5" w:rsidRDefault="0041147C">
      <w:pPr>
        <w:pStyle w:val="a4"/>
        <w:numPr>
          <w:ilvl w:val="1"/>
          <w:numId w:val="19"/>
        </w:numPr>
        <w:tabs>
          <w:tab w:val="left" w:pos="802"/>
        </w:tabs>
        <w:ind w:right="230"/>
      </w:pPr>
      <w:r w:rsidRPr="001D65A5">
        <w:t>4.3.</w:t>
      </w:r>
      <w:r w:rsidR="00CA6064" w:rsidRPr="001D65A5">
        <w:t>Промежуточная аттестация является обязательной. Обучающиеся, не прошедшие промежуточную аттестацию по уважительным причинам, переводятся в следующий класс условно.</w:t>
      </w:r>
    </w:p>
    <w:p w:rsidR="00C31E03" w:rsidRPr="001D65A5" w:rsidRDefault="0041147C">
      <w:pPr>
        <w:pStyle w:val="a4"/>
        <w:numPr>
          <w:ilvl w:val="1"/>
          <w:numId w:val="19"/>
        </w:numPr>
        <w:tabs>
          <w:tab w:val="left" w:pos="730"/>
        </w:tabs>
        <w:ind w:right="230"/>
      </w:pPr>
      <w:r w:rsidRPr="001D65A5">
        <w:t>4.4.</w:t>
      </w:r>
      <w:r w:rsidR="00CA6064" w:rsidRPr="001D65A5">
        <w:t>Результаты промежуточной аттестации учащихся должны быть доведены до сведения учащихся и их законных представителей не позднее, чем в течение трех рабочих дней с момента проведения промежуточной аттестации по каждому</w:t>
      </w:r>
      <w:r w:rsidR="00CA6064" w:rsidRPr="001D65A5">
        <w:rPr>
          <w:spacing w:val="-12"/>
        </w:rPr>
        <w:t xml:space="preserve"> </w:t>
      </w:r>
      <w:r w:rsidR="00CA6064" w:rsidRPr="001D65A5">
        <w:t>предмету.</w:t>
      </w:r>
    </w:p>
    <w:p w:rsidR="00C31E03" w:rsidRPr="001D65A5" w:rsidRDefault="0041147C">
      <w:pPr>
        <w:pStyle w:val="a4"/>
        <w:numPr>
          <w:ilvl w:val="1"/>
          <w:numId w:val="19"/>
        </w:numPr>
        <w:tabs>
          <w:tab w:val="left" w:pos="789"/>
        </w:tabs>
        <w:ind w:right="228"/>
      </w:pPr>
      <w:r w:rsidRPr="001D65A5">
        <w:t>4.5.</w:t>
      </w:r>
      <w:r w:rsidR="00CA6064" w:rsidRPr="001D65A5">
        <w:t>При получении неудовлетворительной отметки при прохождении промежуточной аттестации или неявки учащегося по уважительной причине назначается повторная промежуточная аттестация. При получении неудовлетворительной оценки пересдача назначается не ранее, чем через 3</w:t>
      </w:r>
      <w:r w:rsidR="00CA6064" w:rsidRPr="001D65A5">
        <w:rPr>
          <w:spacing w:val="-3"/>
        </w:rPr>
        <w:t xml:space="preserve"> </w:t>
      </w:r>
      <w:r w:rsidR="00CA6064" w:rsidRPr="001D65A5">
        <w:t>дня.</w:t>
      </w:r>
    </w:p>
    <w:p w:rsidR="00C31E03" w:rsidRPr="001D65A5" w:rsidRDefault="00CA6064">
      <w:pPr>
        <w:pStyle w:val="a3"/>
        <w:ind w:right="226"/>
        <w:rPr>
          <w:sz w:val="22"/>
          <w:szCs w:val="22"/>
        </w:rPr>
      </w:pPr>
      <w:r w:rsidRPr="001D65A5">
        <w:rPr>
          <w:sz w:val="22"/>
          <w:szCs w:val="22"/>
        </w:rPr>
        <w:t>4.6.Законные представители учащихся имеют право с письменного разрешения руководителя учреждения присутствовать при проведении промежуточной аттестации учащегося.</w:t>
      </w:r>
    </w:p>
    <w:p w:rsidR="00C31E03" w:rsidRPr="001D65A5" w:rsidRDefault="0041147C">
      <w:pPr>
        <w:pStyle w:val="a3"/>
        <w:ind w:right="224"/>
        <w:rPr>
          <w:sz w:val="22"/>
          <w:szCs w:val="22"/>
        </w:rPr>
      </w:pPr>
      <w:r w:rsidRPr="001D65A5">
        <w:rPr>
          <w:sz w:val="22"/>
          <w:szCs w:val="22"/>
        </w:rPr>
        <w:t>4.7.</w:t>
      </w:r>
      <w:r w:rsidR="00CA6064" w:rsidRPr="001D65A5">
        <w:rPr>
          <w:sz w:val="22"/>
          <w:szCs w:val="22"/>
        </w:rPr>
        <w:t>Учителя-предметники имеют право самостоятельно определять содержание экзаменационных билетов, темы рефератов, дифференцированных зачетов, групп вопросов для собеседования и т.д. в рамках действующей образовательной программы, учитывая требования ФК ГОС и ФГОС.</w:t>
      </w:r>
    </w:p>
    <w:p w:rsidR="00C31E03" w:rsidRPr="001D65A5" w:rsidRDefault="00C31E03">
      <w:pPr>
        <w:pStyle w:val="a3"/>
        <w:spacing w:before="2"/>
        <w:ind w:left="0"/>
        <w:jc w:val="left"/>
        <w:rPr>
          <w:sz w:val="22"/>
          <w:szCs w:val="22"/>
        </w:rPr>
      </w:pPr>
    </w:p>
    <w:p w:rsidR="00C31E03" w:rsidRPr="001D65A5" w:rsidRDefault="0041147C" w:rsidP="0041147C">
      <w:pPr>
        <w:pStyle w:val="Heading1"/>
        <w:tabs>
          <w:tab w:val="left" w:pos="722"/>
        </w:tabs>
        <w:ind w:left="0" w:right="225"/>
        <w:jc w:val="center"/>
        <w:rPr>
          <w:sz w:val="22"/>
          <w:szCs w:val="22"/>
        </w:rPr>
      </w:pPr>
      <w:r w:rsidRPr="001D65A5">
        <w:rPr>
          <w:sz w:val="22"/>
          <w:szCs w:val="22"/>
          <w:lang w:val="en-US"/>
        </w:rPr>
        <w:t>V</w:t>
      </w:r>
      <w:r w:rsidRPr="001D65A5">
        <w:rPr>
          <w:sz w:val="22"/>
          <w:szCs w:val="22"/>
        </w:rPr>
        <w:t>.</w:t>
      </w:r>
      <w:r w:rsidR="00CA6064" w:rsidRPr="001D65A5">
        <w:rPr>
          <w:sz w:val="22"/>
          <w:szCs w:val="22"/>
        </w:rPr>
        <w:t>Организация работы конфликтной комиссии, создаваемой при несогласии участников образовательных отношений с результатами промежуточной аттестации или результатами текущего контроля</w:t>
      </w:r>
      <w:r w:rsidR="00CA6064" w:rsidRPr="001D65A5">
        <w:rPr>
          <w:spacing w:val="-4"/>
          <w:sz w:val="22"/>
          <w:szCs w:val="22"/>
        </w:rPr>
        <w:t xml:space="preserve"> </w:t>
      </w:r>
      <w:r w:rsidR="00CA6064" w:rsidRPr="001D65A5">
        <w:rPr>
          <w:sz w:val="22"/>
          <w:szCs w:val="22"/>
        </w:rPr>
        <w:t>успеваемости.</w:t>
      </w:r>
    </w:p>
    <w:p w:rsidR="0041147C" w:rsidRPr="001D65A5" w:rsidRDefault="00EC51CE" w:rsidP="00EC51CE">
      <w:pPr>
        <w:tabs>
          <w:tab w:val="left" w:pos="790"/>
        </w:tabs>
        <w:spacing w:before="66"/>
        <w:ind w:right="228"/>
        <w:jc w:val="both"/>
      </w:pPr>
      <w:r w:rsidRPr="001D65A5">
        <w:t xml:space="preserve">5.1. </w:t>
      </w:r>
      <w:r w:rsidR="0041147C" w:rsidRPr="001D65A5">
        <w:t>С целью предотвращения возникновения конфликтных ситуаций при проведении промежуточной аттестации, при проведении текущего контроля успеваемости создается конфликтная комиссия, в состав которой входят: представитель администрации учреждения, курирующий соответствующую образовательную область, руководитель методического объединения учителей-предметников и один из</w:t>
      </w:r>
      <w:r w:rsidR="0041147C" w:rsidRPr="001D65A5">
        <w:rPr>
          <w:spacing w:val="-11"/>
        </w:rPr>
        <w:t xml:space="preserve"> </w:t>
      </w:r>
      <w:r w:rsidR="0041147C" w:rsidRPr="001D65A5">
        <w:t>учителей-предметников.</w:t>
      </w:r>
    </w:p>
    <w:p w:rsidR="0041147C" w:rsidRPr="001D65A5" w:rsidRDefault="00EC51CE" w:rsidP="00EC51CE">
      <w:pPr>
        <w:tabs>
          <w:tab w:val="left" w:pos="751"/>
        </w:tabs>
        <w:spacing w:before="1"/>
        <w:ind w:right="225"/>
        <w:jc w:val="both"/>
      </w:pPr>
      <w:r w:rsidRPr="001D65A5">
        <w:lastRenderedPageBreak/>
        <w:t xml:space="preserve">5.2. </w:t>
      </w:r>
      <w:r w:rsidR="0041147C" w:rsidRPr="001D65A5">
        <w:t>Основанием для начала работы конфликтной комиссии является подач</w:t>
      </w:r>
      <w:r w:rsidRPr="001D65A5">
        <w:t>а</w:t>
      </w:r>
      <w:r w:rsidR="0041147C" w:rsidRPr="001D65A5">
        <w:t xml:space="preserve"> письменного заявления учащегося или его законных представителей на имя директора учреждения по факту несогласия с оценкой, полученной на промежуточной аттестации или при проведении текущего контроля успеваемости, либо в связи с нарушением соответствующих процедур.</w:t>
      </w:r>
    </w:p>
    <w:p w:rsidR="0041147C" w:rsidRPr="001D65A5" w:rsidRDefault="00EC51CE" w:rsidP="00EC51CE">
      <w:pPr>
        <w:tabs>
          <w:tab w:val="left" w:pos="785"/>
        </w:tabs>
        <w:ind w:right="233"/>
        <w:jc w:val="both"/>
      </w:pPr>
      <w:r w:rsidRPr="001D65A5">
        <w:t>5.3.</w:t>
      </w:r>
      <w:r w:rsidR="0041147C" w:rsidRPr="001D65A5">
        <w:t>Заявление, указанное в п. 5.2. регистрируется в журнале регистрации обращений участников образовательных отношений.</w:t>
      </w:r>
    </w:p>
    <w:p w:rsidR="0041147C" w:rsidRPr="001D65A5" w:rsidRDefault="00EC51CE" w:rsidP="00EC51CE">
      <w:pPr>
        <w:tabs>
          <w:tab w:val="left" w:pos="773"/>
        </w:tabs>
        <w:ind w:right="231"/>
        <w:jc w:val="both"/>
      </w:pPr>
      <w:r w:rsidRPr="001D65A5">
        <w:t>5.4.</w:t>
      </w:r>
      <w:r w:rsidR="0041147C" w:rsidRPr="001D65A5">
        <w:t>В случае несогласия с выставленной оценкой конфликтной комиссией проводится пересмотр работы учащегося (если промежуточная аттестация или текущий контроль проводились в письменной форме), собеседование в учащимся, если промежуточная аттестация или текущий контроль проходил в устной</w:t>
      </w:r>
      <w:r w:rsidR="0041147C" w:rsidRPr="001D65A5">
        <w:rPr>
          <w:spacing w:val="-10"/>
        </w:rPr>
        <w:t xml:space="preserve"> </w:t>
      </w:r>
      <w:r w:rsidR="0041147C" w:rsidRPr="001D65A5">
        <w:t>форме.</w:t>
      </w:r>
    </w:p>
    <w:p w:rsidR="0041147C" w:rsidRPr="001D65A5" w:rsidRDefault="00EC51CE" w:rsidP="00EC51CE">
      <w:pPr>
        <w:tabs>
          <w:tab w:val="left" w:pos="816"/>
        </w:tabs>
        <w:jc w:val="both"/>
      </w:pPr>
      <w:r w:rsidRPr="001D65A5">
        <w:t xml:space="preserve">5.5. </w:t>
      </w:r>
      <w:r w:rsidR="0041147C" w:rsidRPr="001D65A5">
        <w:t>В случае несогласия с процедурой проведения промежуточной аттестации или текущего контроля проводится собеседование с учащимися и учителями-предметниками, проводится анализ</w:t>
      </w:r>
      <w:r w:rsidR="0041147C" w:rsidRPr="001D65A5">
        <w:rPr>
          <w:spacing w:val="-1"/>
        </w:rPr>
        <w:t xml:space="preserve"> </w:t>
      </w:r>
      <w:r w:rsidR="0041147C" w:rsidRPr="001D65A5">
        <w:t>документов.</w:t>
      </w:r>
    </w:p>
    <w:p w:rsidR="0041147C" w:rsidRPr="001D65A5" w:rsidRDefault="00EC51CE" w:rsidP="00EC51CE">
      <w:pPr>
        <w:tabs>
          <w:tab w:val="left" w:pos="727"/>
        </w:tabs>
        <w:ind w:right="236"/>
        <w:jc w:val="both"/>
      </w:pPr>
      <w:r w:rsidRPr="001D65A5">
        <w:t xml:space="preserve">5.6. </w:t>
      </w:r>
      <w:r w:rsidR="0041147C" w:rsidRPr="001D65A5">
        <w:t>Рассмотрение жалобы конфликтной комиссией может проводиться как в присутствии, так и при отсутствии заявителя на заседании конфликтной</w:t>
      </w:r>
      <w:r w:rsidR="0041147C" w:rsidRPr="001D65A5">
        <w:rPr>
          <w:spacing w:val="-7"/>
        </w:rPr>
        <w:t xml:space="preserve"> </w:t>
      </w:r>
      <w:r w:rsidR="0041147C" w:rsidRPr="001D65A5">
        <w:t>комиссии.</w:t>
      </w:r>
    </w:p>
    <w:p w:rsidR="0041147C" w:rsidRPr="001D65A5" w:rsidRDefault="00EC51CE" w:rsidP="00EC51CE">
      <w:pPr>
        <w:tabs>
          <w:tab w:val="left" w:pos="746"/>
        </w:tabs>
        <w:spacing w:before="1"/>
        <w:ind w:right="231"/>
        <w:jc w:val="both"/>
      </w:pPr>
      <w:r w:rsidRPr="001D65A5">
        <w:t>5.7.</w:t>
      </w:r>
      <w:r w:rsidR="0041147C" w:rsidRPr="001D65A5">
        <w:t>Решение конфликтной комиссии доводится до сведения учащихся и его родителей в течение 3 дней после рассмотрения указанной</w:t>
      </w:r>
      <w:r w:rsidR="0041147C" w:rsidRPr="001D65A5">
        <w:rPr>
          <w:spacing w:val="-3"/>
        </w:rPr>
        <w:t xml:space="preserve"> </w:t>
      </w:r>
      <w:r w:rsidR="0041147C" w:rsidRPr="001D65A5">
        <w:t>жалобы.</w:t>
      </w:r>
    </w:p>
    <w:p w:rsidR="0041147C" w:rsidRPr="001D65A5" w:rsidRDefault="00EC51CE" w:rsidP="00EC51CE">
      <w:pPr>
        <w:tabs>
          <w:tab w:val="left" w:pos="742"/>
        </w:tabs>
        <w:ind w:right="235"/>
        <w:jc w:val="both"/>
      </w:pPr>
      <w:r w:rsidRPr="001D65A5">
        <w:t>5.8.</w:t>
      </w:r>
      <w:r w:rsidR="0041147C" w:rsidRPr="001D65A5">
        <w:t>Конфликтной комиссией при разборе соответствующих жалоб на заседаниях ведется протокол заседаний, который хранится у заместителя директора, курирующего вопросы проведения промежуточной</w:t>
      </w:r>
      <w:r w:rsidR="0041147C" w:rsidRPr="001D65A5">
        <w:rPr>
          <w:spacing w:val="-1"/>
        </w:rPr>
        <w:t xml:space="preserve"> </w:t>
      </w:r>
      <w:r w:rsidR="0041147C" w:rsidRPr="001D65A5">
        <w:t>аттестации.</w:t>
      </w:r>
    </w:p>
    <w:p w:rsidR="0041147C" w:rsidRPr="001D65A5" w:rsidRDefault="00EC51CE" w:rsidP="00EC51CE">
      <w:pPr>
        <w:pStyle w:val="Heading1"/>
        <w:tabs>
          <w:tab w:val="left" w:pos="689"/>
        </w:tabs>
        <w:spacing w:line="274" w:lineRule="exact"/>
        <w:ind w:left="0"/>
        <w:jc w:val="center"/>
        <w:rPr>
          <w:sz w:val="22"/>
          <w:szCs w:val="22"/>
        </w:rPr>
      </w:pPr>
      <w:r w:rsidRPr="001D65A5">
        <w:rPr>
          <w:sz w:val="22"/>
          <w:szCs w:val="22"/>
          <w:lang w:val="en-US"/>
        </w:rPr>
        <w:t>VI</w:t>
      </w:r>
      <w:r w:rsidRPr="001D65A5">
        <w:rPr>
          <w:sz w:val="22"/>
          <w:szCs w:val="22"/>
        </w:rPr>
        <w:t>.</w:t>
      </w:r>
      <w:r w:rsidR="0041147C" w:rsidRPr="001D65A5">
        <w:rPr>
          <w:sz w:val="22"/>
          <w:szCs w:val="22"/>
        </w:rPr>
        <w:t>Критерии оценки знаний</w:t>
      </w:r>
      <w:r w:rsidR="0041147C" w:rsidRPr="001D65A5">
        <w:rPr>
          <w:spacing w:val="-3"/>
          <w:sz w:val="22"/>
          <w:szCs w:val="22"/>
        </w:rPr>
        <w:t xml:space="preserve"> </w:t>
      </w:r>
      <w:r w:rsidR="0041147C" w:rsidRPr="001D65A5">
        <w:rPr>
          <w:sz w:val="22"/>
          <w:szCs w:val="22"/>
        </w:rPr>
        <w:t>учащихся</w:t>
      </w:r>
    </w:p>
    <w:p w:rsidR="0041147C" w:rsidRPr="001D65A5" w:rsidRDefault="00EC51CE" w:rsidP="0041147C">
      <w:pPr>
        <w:pStyle w:val="a4"/>
        <w:numPr>
          <w:ilvl w:val="1"/>
          <w:numId w:val="17"/>
        </w:numPr>
        <w:tabs>
          <w:tab w:val="left" w:pos="895"/>
        </w:tabs>
        <w:ind w:right="228"/>
      </w:pPr>
      <w:r w:rsidRPr="001D65A5">
        <w:t xml:space="preserve">6.1. </w:t>
      </w:r>
      <w:r w:rsidR="0041147C" w:rsidRPr="001D65A5">
        <w:t>Оценивание ответов учащихся при проведении промежуточной аттестации осуществляется по 5-ти балльной или 100-балльной школе (при проведении тестирования, аналогичного технологиям, используемым при проведении ЕГЭ) с последующим переводом в 5-ти балльную шкалу, в соответствии с рекомендациями об оценивании знаний по каждому учебному предмету, отражающими требования ГОС и</w:t>
      </w:r>
      <w:r w:rsidR="0041147C" w:rsidRPr="001D65A5">
        <w:rPr>
          <w:spacing w:val="-10"/>
        </w:rPr>
        <w:t xml:space="preserve"> </w:t>
      </w:r>
      <w:r w:rsidR="0041147C" w:rsidRPr="001D65A5">
        <w:t>ФГОС.</w:t>
      </w:r>
    </w:p>
    <w:p w:rsidR="0041147C" w:rsidRPr="001D65A5" w:rsidRDefault="00EC51CE" w:rsidP="0041147C">
      <w:pPr>
        <w:pStyle w:val="a4"/>
        <w:numPr>
          <w:ilvl w:val="1"/>
          <w:numId w:val="17"/>
        </w:numPr>
        <w:tabs>
          <w:tab w:val="left" w:pos="914"/>
        </w:tabs>
        <w:ind w:right="226"/>
      </w:pPr>
      <w:r w:rsidRPr="001D65A5">
        <w:t>6.2.</w:t>
      </w:r>
      <w:r w:rsidR="0041147C" w:rsidRPr="001D65A5">
        <w:t>Текущий контроль успеваемости обучающихся осуществляется учителями- предметниками по пятибалльной системе (минимальный бал 1 «единица», максимальный балл 5 «отлично»), кроме 1-го класса (</w:t>
      </w:r>
      <w:proofErr w:type="spellStart"/>
      <w:r w:rsidR="0041147C" w:rsidRPr="001D65A5">
        <w:t>безотметочное</w:t>
      </w:r>
      <w:proofErr w:type="spellEnd"/>
      <w:r w:rsidR="0041147C" w:rsidRPr="001D65A5">
        <w:rPr>
          <w:spacing w:val="-4"/>
        </w:rPr>
        <w:t xml:space="preserve"> </w:t>
      </w:r>
      <w:r w:rsidR="0041147C" w:rsidRPr="001D65A5">
        <w:t>оценивание).</w:t>
      </w:r>
    </w:p>
    <w:p w:rsidR="0041147C" w:rsidRPr="001D65A5" w:rsidRDefault="00EC51CE" w:rsidP="0041147C">
      <w:pPr>
        <w:pStyle w:val="a4"/>
        <w:numPr>
          <w:ilvl w:val="1"/>
          <w:numId w:val="17"/>
        </w:numPr>
        <w:tabs>
          <w:tab w:val="left" w:pos="732"/>
        </w:tabs>
        <w:ind w:right="232"/>
      </w:pPr>
      <w:r w:rsidRPr="001D65A5">
        <w:t xml:space="preserve">6.3. </w:t>
      </w:r>
      <w:r w:rsidR="0041147C" w:rsidRPr="001D65A5">
        <w:t>Учитель-предметник,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w:t>
      </w:r>
      <w:r w:rsidR="0041147C" w:rsidRPr="001D65A5">
        <w:rPr>
          <w:spacing w:val="3"/>
        </w:rPr>
        <w:t xml:space="preserve"> </w:t>
      </w:r>
      <w:r w:rsidR="0041147C" w:rsidRPr="001D65A5">
        <w:t>учащегося.</w:t>
      </w:r>
    </w:p>
    <w:p w:rsidR="0041147C" w:rsidRPr="001D65A5" w:rsidRDefault="00EC51CE" w:rsidP="0041147C">
      <w:pPr>
        <w:pStyle w:val="a4"/>
        <w:numPr>
          <w:ilvl w:val="1"/>
          <w:numId w:val="17"/>
        </w:numPr>
        <w:tabs>
          <w:tab w:val="left" w:pos="789"/>
        </w:tabs>
        <w:ind w:right="237"/>
      </w:pPr>
      <w:r w:rsidRPr="001D65A5">
        <w:t xml:space="preserve">6.4. </w:t>
      </w:r>
      <w:r w:rsidR="0041147C" w:rsidRPr="001D65A5">
        <w:t>Бальная система оценки успеваемости освоения учебной программы вводится со второго</w:t>
      </w:r>
      <w:r w:rsidR="0041147C" w:rsidRPr="001D65A5">
        <w:rPr>
          <w:spacing w:val="-2"/>
        </w:rPr>
        <w:t xml:space="preserve"> </w:t>
      </w:r>
      <w:r w:rsidR="0041147C" w:rsidRPr="001D65A5">
        <w:t>класса.</w:t>
      </w:r>
    </w:p>
    <w:p w:rsidR="0041147C" w:rsidRPr="001D65A5" w:rsidRDefault="00EC51CE" w:rsidP="0041147C">
      <w:pPr>
        <w:pStyle w:val="a4"/>
        <w:numPr>
          <w:ilvl w:val="1"/>
          <w:numId w:val="17"/>
        </w:numPr>
        <w:tabs>
          <w:tab w:val="left" w:pos="984"/>
        </w:tabs>
        <w:ind w:right="235"/>
      </w:pPr>
      <w:r w:rsidRPr="001D65A5">
        <w:t>6.5.</w:t>
      </w:r>
      <w:r w:rsidR="0041147C" w:rsidRPr="001D65A5">
        <w:t>При определении требований оценкам по дисциплинам предлагается руководствоваться</w:t>
      </w:r>
      <w:r w:rsidR="0041147C" w:rsidRPr="001D65A5">
        <w:rPr>
          <w:spacing w:val="-1"/>
        </w:rPr>
        <w:t xml:space="preserve"> </w:t>
      </w:r>
      <w:r w:rsidR="0041147C" w:rsidRPr="001D65A5">
        <w:t>следующим:</w:t>
      </w:r>
    </w:p>
    <w:p w:rsidR="0041147C" w:rsidRPr="001D65A5" w:rsidRDefault="00EC51CE" w:rsidP="0041147C">
      <w:pPr>
        <w:pStyle w:val="a4"/>
        <w:numPr>
          <w:ilvl w:val="2"/>
          <w:numId w:val="17"/>
        </w:numPr>
        <w:tabs>
          <w:tab w:val="left" w:pos="1020"/>
        </w:tabs>
      </w:pPr>
      <w:r w:rsidRPr="001D65A5">
        <w:t>6.5.1.</w:t>
      </w:r>
      <w:r w:rsidR="0041147C" w:rsidRPr="001D65A5">
        <w:t>Оценки 5 - «отлично» заслуживает учащийся,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основную и знакомый с дополнительной</w:t>
      </w:r>
      <w:r w:rsidR="0041147C" w:rsidRPr="001D65A5">
        <w:rPr>
          <w:spacing w:val="18"/>
        </w:rPr>
        <w:t xml:space="preserve"> </w:t>
      </w:r>
      <w:r w:rsidR="0041147C" w:rsidRPr="001D65A5">
        <w:t>литературой,</w:t>
      </w:r>
      <w:r w:rsidR="0041147C" w:rsidRPr="001D65A5">
        <w:rPr>
          <w:spacing w:val="17"/>
        </w:rPr>
        <w:t xml:space="preserve"> </w:t>
      </w:r>
      <w:r w:rsidR="0041147C" w:rsidRPr="001D65A5">
        <w:t>рекомендованной</w:t>
      </w:r>
      <w:r w:rsidR="0041147C" w:rsidRPr="001D65A5">
        <w:rPr>
          <w:spacing w:val="16"/>
        </w:rPr>
        <w:t xml:space="preserve"> </w:t>
      </w:r>
      <w:r w:rsidR="0041147C" w:rsidRPr="001D65A5">
        <w:t>программой.</w:t>
      </w:r>
      <w:r w:rsidR="0041147C" w:rsidRPr="001D65A5">
        <w:rPr>
          <w:spacing w:val="17"/>
        </w:rPr>
        <w:t xml:space="preserve"> </w:t>
      </w:r>
      <w:r w:rsidRPr="001D65A5">
        <w:rPr>
          <w:spacing w:val="17"/>
        </w:rPr>
        <w:t xml:space="preserve">    </w:t>
      </w:r>
      <w:r w:rsidR="0041147C" w:rsidRPr="001D65A5">
        <w:t>Как</w:t>
      </w:r>
      <w:r w:rsidR="0041147C" w:rsidRPr="001D65A5">
        <w:rPr>
          <w:spacing w:val="18"/>
        </w:rPr>
        <w:t xml:space="preserve"> </w:t>
      </w:r>
      <w:r w:rsidR="0041147C" w:rsidRPr="001D65A5">
        <w:t>правило,</w:t>
      </w:r>
      <w:r w:rsidR="0041147C" w:rsidRPr="001D65A5">
        <w:rPr>
          <w:spacing w:val="17"/>
        </w:rPr>
        <w:t xml:space="preserve"> </w:t>
      </w:r>
      <w:r w:rsidR="0041147C" w:rsidRPr="001D65A5">
        <w:t>оценка</w:t>
      </w:r>
    </w:p>
    <w:p w:rsidR="0041147C" w:rsidRPr="001D65A5" w:rsidRDefault="0041147C" w:rsidP="0041147C">
      <w:pPr>
        <w:pStyle w:val="a3"/>
        <w:ind w:right="229"/>
        <w:rPr>
          <w:sz w:val="22"/>
          <w:szCs w:val="22"/>
        </w:rPr>
      </w:pPr>
      <w:r w:rsidRPr="001D65A5">
        <w:rPr>
          <w:sz w:val="22"/>
          <w:szCs w:val="22"/>
        </w:rPr>
        <w:t>«отлично» выставляется учащимся, проявившим творческие способности в понимании, изложении и использовании учебного материала;</w:t>
      </w:r>
    </w:p>
    <w:p w:rsidR="0041147C" w:rsidRPr="001D65A5" w:rsidRDefault="00EC51CE" w:rsidP="0041147C">
      <w:pPr>
        <w:pStyle w:val="a4"/>
        <w:numPr>
          <w:ilvl w:val="2"/>
          <w:numId w:val="17"/>
        </w:numPr>
        <w:tabs>
          <w:tab w:val="left" w:pos="1008"/>
        </w:tabs>
        <w:ind w:right="223"/>
      </w:pPr>
      <w:r w:rsidRPr="001D65A5">
        <w:t xml:space="preserve"> 6.5.2.</w:t>
      </w:r>
      <w:r w:rsidR="0041147C" w:rsidRPr="001D65A5">
        <w:t>Оценки 4 - «хорошо» заслуживает учащийся, обнаруживший полное знание программного материала, успешно выполняющий предусмотренные в программе задания, усвоивший</w:t>
      </w:r>
      <w:r w:rsidR="0041147C" w:rsidRPr="001D65A5">
        <w:rPr>
          <w:spacing w:val="42"/>
        </w:rPr>
        <w:t xml:space="preserve"> </w:t>
      </w:r>
      <w:r w:rsidR="0041147C" w:rsidRPr="001D65A5">
        <w:t>основную</w:t>
      </w:r>
      <w:r w:rsidR="0041147C" w:rsidRPr="001D65A5">
        <w:rPr>
          <w:spacing w:val="45"/>
        </w:rPr>
        <w:t xml:space="preserve"> </w:t>
      </w:r>
      <w:r w:rsidR="0041147C" w:rsidRPr="001D65A5">
        <w:t>литературу,</w:t>
      </w:r>
      <w:r w:rsidR="0041147C" w:rsidRPr="001D65A5">
        <w:rPr>
          <w:spacing w:val="41"/>
        </w:rPr>
        <w:t xml:space="preserve"> </w:t>
      </w:r>
      <w:r w:rsidR="0041147C" w:rsidRPr="001D65A5">
        <w:t>рекомендованную</w:t>
      </w:r>
      <w:r w:rsidR="0041147C" w:rsidRPr="001D65A5">
        <w:rPr>
          <w:spacing w:val="43"/>
        </w:rPr>
        <w:t xml:space="preserve"> </w:t>
      </w:r>
      <w:r w:rsidR="0041147C" w:rsidRPr="001D65A5">
        <w:t>в</w:t>
      </w:r>
      <w:r w:rsidR="0041147C" w:rsidRPr="001D65A5">
        <w:rPr>
          <w:spacing w:val="40"/>
        </w:rPr>
        <w:t xml:space="preserve"> </w:t>
      </w:r>
      <w:r w:rsidR="0041147C" w:rsidRPr="001D65A5">
        <w:t>программе.</w:t>
      </w:r>
      <w:r w:rsidR="0041147C" w:rsidRPr="001D65A5">
        <w:rPr>
          <w:spacing w:val="45"/>
        </w:rPr>
        <w:t xml:space="preserve"> </w:t>
      </w:r>
      <w:r w:rsidR="0041147C" w:rsidRPr="001D65A5">
        <w:t>Как</w:t>
      </w:r>
      <w:r w:rsidR="0041147C" w:rsidRPr="001D65A5">
        <w:rPr>
          <w:spacing w:val="42"/>
        </w:rPr>
        <w:t xml:space="preserve"> </w:t>
      </w:r>
      <w:r w:rsidR="0041147C" w:rsidRPr="001D65A5">
        <w:t>правило,</w:t>
      </w:r>
      <w:r w:rsidR="0041147C" w:rsidRPr="001D65A5">
        <w:rPr>
          <w:spacing w:val="41"/>
        </w:rPr>
        <w:t xml:space="preserve"> </w:t>
      </w:r>
      <w:r w:rsidR="0041147C" w:rsidRPr="001D65A5">
        <w:t>оценка</w:t>
      </w:r>
    </w:p>
    <w:p w:rsidR="0041147C" w:rsidRPr="001D65A5" w:rsidRDefault="0041147C" w:rsidP="0041147C">
      <w:pPr>
        <w:pStyle w:val="a3"/>
        <w:spacing w:before="66"/>
        <w:ind w:right="229"/>
        <w:rPr>
          <w:sz w:val="22"/>
          <w:szCs w:val="22"/>
        </w:rPr>
      </w:pPr>
      <w:r w:rsidRPr="001D65A5">
        <w:rPr>
          <w:sz w:val="22"/>
          <w:szCs w:val="22"/>
        </w:rPr>
        <w:t>«хорошо» выставляется учащимся,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DE6E84" w:rsidRPr="001D65A5" w:rsidRDefault="00EC51CE" w:rsidP="00DE6E84">
      <w:pPr>
        <w:pStyle w:val="a3"/>
        <w:ind w:right="227"/>
        <w:rPr>
          <w:sz w:val="22"/>
          <w:szCs w:val="22"/>
        </w:rPr>
      </w:pPr>
      <w:r w:rsidRPr="001D65A5">
        <w:rPr>
          <w:sz w:val="22"/>
          <w:szCs w:val="22"/>
        </w:rPr>
        <w:t xml:space="preserve"> 6.5.3.</w:t>
      </w:r>
      <w:r w:rsidR="0041147C" w:rsidRPr="001D65A5">
        <w:rPr>
          <w:sz w:val="22"/>
          <w:szCs w:val="22"/>
        </w:rPr>
        <w:t>Оценки 3 - «удовлетворительно» заслуживает учащийся, обнаруживший знание основного прог</w:t>
      </w:r>
      <w:r w:rsidRPr="001D65A5">
        <w:rPr>
          <w:sz w:val="22"/>
          <w:szCs w:val="22"/>
        </w:rPr>
        <w:t>раммного материала в объё</w:t>
      </w:r>
      <w:r w:rsidR="0041147C" w:rsidRPr="001D65A5">
        <w:rPr>
          <w:sz w:val="22"/>
          <w:szCs w:val="22"/>
        </w:rPr>
        <w:t>ме</w:t>
      </w:r>
      <w:r w:rsidRPr="001D65A5">
        <w:rPr>
          <w:sz w:val="22"/>
          <w:szCs w:val="22"/>
        </w:rPr>
        <w:t>, необходимом для дальнейшей учё</w:t>
      </w:r>
      <w:r w:rsidR="0041147C" w:rsidRPr="001D65A5">
        <w:rPr>
          <w:sz w:val="22"/>
          <w:szCs w:val="22"/>
        </w:rPr>
        <w:t>бы, справляющийся с выполнением заданий, предусмотренных программой, знакомый с основной литературой, рекомендованной программой. Как правило,</w:t>
      </w:r>
      <w:r w:rsidR="0041147C" w:rsidRPr="001D65A5">
        <w:rPr>
          <w:spacing w:val="53"/>
          <w:sz w:val="22"/>
          <w:szCs w:val="22"/>
        </w:rPr>
        <w:t xml:space="preserve"> </w:t>
      </w:r>
      <w:r w:rsidR="0041147C" w:rsidRPr="001D65A5">
        <w:rPr>
          <w:sz w:val="22"/>
          <w:szCs w:val="22"/>
        </w:rPr>
        <w:t>оценка</w:t>
      </w:r>
      <w:r w:rsidRPr="001D65A5">
        <w:rPr>
          <w:sz w:val="22"/>
          <w:szCs w:val="22"/>
        </w:rPr>
        <w:t xml:space="preserve"> «удовлетворительно»</w:t>
      </w:r>
      <w:r w:rsidR="00DE6E84" w:rsidRPr="001D65A5">
        <w:rPr>
          <w:sz w:val="22"/>
          <w:szCs w:val="22"/>
        </w:rPr>
        <w:t xml:space="preserve"> выставляется учащимся, допустившим погрешности непринципиального характера во время выполнения предусмотренных программой заданий;</w:t>
      </w:r>
    </w:p>
    <w:p w:rsidR="0041147C" w:rsidRPr="001D65A5" w:rsidRDefault="00DE6E84" w:rsidP="00DE6E84">
      <w:pPr>
        <w:tabs>
          <w:tab w:val="left" w:pos="1008"/>
        </w:tabs>
        <w:ind w:left="302"/>
      </w:pPr>
      <w:r w:rsidRPr="001D65A5">
        <w:t xml:space="preserve">   6.5.4.</w:t>
      </w:r>
      <w:r w:rsidR="0041147C" w:rsidRPr="001D65A5">
        <w:t>Оценка 2 - «неудовлетворительно» выставляется учащемуся, обнаружившему пробелы в знаниях основного программного материала, допустившему принципиальные ошибки в выполнении предусмотренных программой</w:t>
      </w:r>
      <w:r w:rsidR="0041147C" w:rsidRPr="001D65A5">
        <w:rPr>
          <w:spacing w:val="-6"/>
        </w:rPr>
        <w:t xml:space="preserve"> </w:t>
      </w:r>
      <w:r w:rsidR="0041147C" w:rsidRPr="001D65A5">
        <w:t>заданий.</w:t>
      </w:r>
    </w:p>
    <w:p w:rsidR="0041147C" w:rsidRPr="001D65A5" w:rsidRDefault="00DD45BA" w:rsidP="0041147C">
      <w:pPr>
        <w:pStyle w:val="a4"/>
        <w:numPr>
          <w:ilvl w:val="2"/>
          <w:numId w:val="17"/>
        </w:numPr>
        <w:tabs>
          <w:tab w:val="left" w:pos="984"/>
        </w:tabs>
        <w:ind w:right="229"/>
      </w:pPr>
      <w:r w:rsidRPr="001D65A5">
        <w:t xml:space="preserve">  6.5.5.</w:t>
      </w:r>
      <w:r w:rsidR="0041147C" w:rsidRPr="001D65A5">
        <w:t xml:space="preserve">Оценка 1 – «единица» выставляется учащемуся в случае </w:t>
      </w:r>
      <w:proofErr w:type="spellStart"/>
      <w:r w:rsidR="0041147C" w:rsidRPr="001D65A5">
        <w:t>неусвоения</w:t>
      </w:r>
      <w:proofErr w:type="spellEnd"/>
      <w:r w:rsidR="0041147C" w:rsidRPr="001D65A5">
        <w:t xml:space="preserve"> учебной программы.</w:t>
      </w:r>
    </w:p>
    <w:p w:rsidR="0041147C" w:rsidRPr="001D65A5" w:rsidRDefault="00DD45BA" w:rsidP="0041147C">
      <w:pPr>
        <w:pStyle w:val="a4"/>
        <w:numPr>
          <w:ilvl w:val="1"/>
          <w:numId w:val="17"/>
        </w:numPr>
        <w:tabs>
          <w:tab w:val="left" w:pos="773"/>
        </w:tabs>
      </w:pPr>
      <w:r w:rsidRPr="001D65A5">
        <w:t xml:space="preserve">   6.6.</w:t>
      </w:r>
      <w:r w:rsidR="0041147C" w:rsidRPr="001D65A5">
        <w:t>Для осуществления текущего контроля знаний обучающихся учителя-предметники используют контрольно-измерительные материалы, предусмотренные рабочими программами, утвержденные директором образовательного учреждения, и соответствующие требованиям ФК ГОС (до момента окончания их действия) и</w:t>
      </w:r>
      <w:r w:rsidR="0041147C" w:rsidRPr="001D65A5">
        <w:rPr>
          <w:spacing w:val="-15"/>
        </w:rPr>
        <w:t xml:space="preserve"> </w:t>
      </w:r>
      <w:r w:rsidR="0041147C" w:rsidRPr="001D65A5">
        <w:t>ФГОС.</w:t>
      </w:r>
    </w:p>
    <w:p w:rsidR="0041147C" w:rsidRPr="001D65A5" w:rsidRDefault="00DD45BA" w:rsidP="0041147C">
      <w:pPr>
        <w:pStyle w:val="a4"/>
        <w:numPr>
          <w:ilvl w:val="1"/>
          <w:numId w:val="17"/>
        </w:numPr>
        <w:tabs>
          <w:tab w:val="left" w:pos="758"/>
        </w:tabs>
        <w:ind w:right="229"/>
      </w:pPr>
      <w:r w:rsidRPr="001D65A5">
        <w:lastRenderedPageBreak/>
        <w:t xml:space="preserve">   6.7.</w:t>
      </w:r>
      <w:r w:rsidR="0041147C" w:rsidRPr="001D65A5">
        <w:t xml:space="preserve">Предметом оценки образовательной деятельности обучающихся в начальной школе являются ожидаемые результаты, которые обусловлены целями основной образовательной программой начального общего образования и составляют три группы взаимосвязанных результатов: предметные, </w:t>
      </w:r>
      <w:proofErr w:type="spellStart"/>
      <w:r w:rsidR="0041147C" w:rsidRPr="001D65A5">
        <w:t>метапредметные</w:t>
      </w:r>
      <w:proofErr w:type="spellEnd"/>
      <w:r w:rsidR="0041147C" w:rsidRPr="001D65A5">
        <w:t>, личностные результаты. Оценка знаний и учебных достижений обучающихся 1-х классов складывается</w:t>
      </w:r>
      <w:r w:rsidR="0041147C" w:rsidRPr="001D65A5">
        <w:rPr>
          <w:spacing w:val="-10"/>
        </w:rPr>
        <w:t xml:space="preserve"> </w:t>
      </w:r>
      <w:r w:rsidR="0041147C" w:rsidRPr="001D65A5">
        <w:t>из:</w:t>
      </w:r>
    </w:p>
    <w:p w:rsidR="0041147C" w:rsidRPr="001D65A5" w:rsidRDefault="00DD45BA" w:rsidP="0041147C">
      <w:pPr>
        <w:pStyle w:val="a4"/>
        <w:numPr>
          <w:ilvl w:val="2"/>
          <w:numId w:val="17"/>
        </w:numPr>
        <w:tabs>
          <w:tab w:val="left" w:pos="1063"/>
        </w:tabs>
        <w:spacing w:before="1"/>
        <w:ind w:right="226"/>
      </w:pPr>
      <w:r w:rsidRPr="001D65A5">
        <w:t xml:space="preserve"> 6.7.1.</w:t>
      </w:r>
      <w:r w:rsidR="0041147C" w:rsidRPr="001D65A5">
        <w:t>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w:t>
      </w:r>
      <w:r w:rsidR="0041147C" w:rsidRPr="001D65A5">
        <w:rPr>
          <w:spacing w:val="-5"/>
        </w:rPr>
        <w:t xml:space="preserve"> </w:t>
      </w:r>
      <w:r w:rsidR="0041147C" w:rsidRPr="001D65A5">
        <w:t>целом;</w:t>
      </w:r>
    </w:p>
    <w:p w:rsidR="0041147C" w:rsidRPr="001D65A5" w:rsidRDefault="00DD45BA" w:rsidP="0041147C">
      <w:pPr>
        <w:pStyle w:val="a4"/>
        <w:numPr>
          <w:ilvl w:val="1"/>
          <w:numId w:val="16"/>
        </w:numPr>
        <w:tabs>
          <w:tab w:val="left" w:pos="792"/>
        </w:tabs>
        <w:ind w:right="221"/>
      </w:pPr>
      <w:r w:rsidRPr="001D65A5">
        <w:t xml:space="preserve">6.8. </w:t>
      </w:r>
      <w:r w:rsidR="0041147C" w:rsidRPr="001D65A5">
        <w:t>С учетом изложенных критериев и специфики конкретных дисциплин учителем- предметником используются требования к оценке знаний по дисциплинам, освоение которых связано преимущественно с формированием практических умений и</w:t>
      </w:r>
      <w:r w:rsidR="0041147C" w:rsidRPr="001D65A5">
        <w:rPr>
          <w:spacing w:val="-20"/>
        </w:rPr>
        <w:t xml:space="preserve"> </w:t>
      </w:r>
      <w:r w:rsidR="0041147C" w:rsidRPr="001D65A5">
        <w:t>навыков.</w:t>
      </w:r>
    </w:p>
    <w:p w:rsidR="0041147C" w:rsidRPr="001D65A5" w:rsidRDefault="009B2A9C" w:rsidP="0041147C">
      <w:pPr>
        <w:pStyle w:val="a4"/>
        <w:numPr>
          <w:ilvl w:val="1"/>
          <w:numId w:val="16"/>
        </w:numPr>
        <w:tabs>
          <w:tab w:val="left" w:pos="866"/>
        </w:tabs>
        <w:ind w:right="229"/>
      </w:pPr>
      <w:r w:rsidRPr="001D65A5">
        <w:t xml:space="preserve"> </w:t>
      </w:r>
      <w:r w:rsidR="001564C3" w:rsidRPr="001D65A5">
        <w:t>6.9.</w:t>
      </w:r>
      <w:r w:rsidR="0041147C" w:rsidRPr="001D65A5">
        <w:t xml:space="preserve">С целью осуществления </w:t>
      </w:r>
      <w:proofErr w:type="spellStart"/>
      <w:r w:rsidR="0041147C" w:rsidRPr="001D65A5">
        <w:t>гуманизации</w:t>
      </w:r>
      <w:proofErr w:type="spellEnd"/>
      <w:r w:rsidR="0041147C" w:rsidRPr="001D65A5">
        <w:t xml:space="preserve"> обучения, индивидуализации учебного процесса, повышения учебной мотивации и учебной самостоятельности в обучении оценивание достижений учащихся проводится по 5-бальной системе, а также с применением </w:t>
      </w:r>
      <w:proofErr w:type="spellStart"/>
      <w:r w:rsidR="0041147C" w:rsidRPr="001D65A5">
        <w:t>безотметочного</w:t>
      </w:r>
      <w:proofErr w:type="spellEnd"/>
      <w:r w:rsidR="0041147C" w:rsidRPr="001D65A5">
        <w:rPr>
          <w:spacing w:val="-2"/>
        </w:rPr>
        <w:t xml:space="preserve"> </w:t>
      </w:r>
      <w:r w:rsidR="0041147C" w:rsidRPr="001D65A5">
        <w:t>обучения.</w:t>
      </w:r>
    </w:p>
    <w:p w:rsidR="0041147C" w:rsidRPr="001D65A5" w:rsidRDefault="00DD45BA" w:rsidP="0041147C">
      <w:pPr>
        <w:pStyle w:val="a4"/>
        <w:numPr>
          <w:ilvl w:val="2"/>
          <w:numId w:val="16"/>
        </w:numPr>
        <w:tabs>
          <w:tab w:val="left" w:pos="903"/>
        </w:tabs>
        <w:ind w:right="0"/>
      </w:pPr>
      <w:r w:rsidRPr="001D65A5">
        <w:t>6.9.</w:t>
      </w:r>
      <w:r w:rsidR="009B2A9C" w:rsidRPr="001D65A5">
        <w:t>1.</w:t>
      </w:r>
      <w:r w:rsidR="0041147C" w:rsidRPr="001D65A5">
        <w:t xml:space="preserve">В 1 классе практикуется </w:t>
      </w:r>
      <w:proofErr w:type="spellStart"/>
      <w:r w:rsidR="0041147C" w:rsidRPr="001D65A5">
        <w:t>безотметочное</w:t>
      </w:r>
      <w:proofErr w:type="spellEnd"/>
      <w:r w:rsidR="0041147C" w:rsidRPr="001D65A5">
        <w:rPr>
          <w:spacing w:val="-5"/>
        </w:rPr>
        <w:t xml:space="preserve"> </w:t>
      </w:r>
      <w:r w:rsidR="0041147C" w:rsidRPr="001D65A5">
        <w:t>обучение.</w:t>
      </w:r>
    </w:p>
    <w:p w:rsidR="0041147C" w:rsidRPr="001D65A5" w:rsidRDefault="00350DBA" w:rsidP="0041147C">
      <w:pPr>
        <w:pStyle w:val="a4"/>
        <w:numPr>
          <w:ilvl w:val="1"/>
          <w:numId w:val="16"/>
        </w:numPr>
        <w:tabs>
          <w:tab w:val="left" w:pos="854"/>
        </w:tabs>
        <w:ind w:right="233"/>
      </w:pPr>
      <w:r w:rsidRPr="001D65A5">
        <w:t>6.10.</w:t>
      </w:r>
      <w:r w:rsidR="0041147C" w:rsidRPr="001D65A5">
        <w:t>Отметка за четверть учащимся выставляется с учетом текущих отметок по предмету в аттестуемом периоде, а также с учетом отметки, полученной по результатам промежуточной</w:t>
      </w:r>
      <w:r w:rsidR="0041147C" w:rsidRPr="001D65A5">
        <w:rPr>
          <w:spacing w:val="-1"/>
        </w:rPr>
        <w:t xml:space="preserve"> </w:t>
      </w:r>
      <w:r w:rsidR="0041147C" w:rsidRPr="001D65A5">
        <w:t>аттестации.</w:t>
      </w:r>
    </w:p>
    <w:p w:rsidR="0041147C" w:rsidRPr="001D65A5" w:rsidRDefault="00350DBA" w:rsidP="0041147C">
      <w:pPr>
        <w:pStyle w:val="a4"/>
        <w:numPr>
          <w:ilvl w:val="1"/>
          <w:numId w:val="16"/>
        </w:numPr>
        <w:tabs>
          <w:tab w:val="left" w:pos="910"/>
        </w:tabs>
        <w:spacing w:before="66"/>
        <w:ind w:right="225"/>
      </w:pPr>
      <w:r w:rsidRPr="001D65A5">
        <w:t>6.11.</w:t>
      </w:r>
      <w:r w:rsidR="0041147C" w:rsidRPr="001D65A5">
        <w:t xml:space="preserve"> </w:t>
      </w:r>
      <w:r w:rsidRPr="001D65A5">
        <w:t xml:space="preserve">При возникновении спорной ситуации, итоговая отметка выставляется в пользу ученика, </w:t>
      </w:r>
      <w:r w:rsidR="0041147C" w:rsidRPr="001D65A5">
        <w:t xml:space="preserve">так, например, если учащийся в 1 и 3 четвертях имеет отметку </w:t>
      </w:r>
      <w:r w:rsidR="0041147C" w:rsidRPr="001D65A5">
        <w:rPr>
          <w:spacing w:val="-3"/>
        </w:rPr>
        <w:t xml:space="preserve">«3», </w:t>
      </w:r>
      <w:r w:rsidR="0041147C" w:rsidRPr="001D65A5">
        <w:t xml:space="preserve">а во 2 и 4 четверти </w:t>
      </w:r>
      <w:r w:rsidR="0041147C" w:rsidRPr="001D65A5">
        <w:rPr>
          <w:spacing w:val="-4"/>
        </w:rPr>
        <w:t xml:space="preserve">«4», </w:t>
      </w:r>
      <w:r w:rsidR="0041147C" w:rsidRPr="001D65A5">
        <w:t>то итоговая отметка за год должна быть выставлена «4». При возникновении спорной ситуации при выставлении итоговой отметки за четверть, берутся во внимание отметки за письменные контрольные работы и</w:t>
      </w:r>
      <w:r w:rsidR="0041147C" w:rsidRPr="001D65A5">
        <w:rPr>
          <w:spacing w:val="-10"/>
        </w:rPr>
        <w:t xml:space="preserve"> </w:t>
      </w:r>
      <w:r w:rsidR="0041147C" w:rsidRPr="001D65A5">
        <w:t>тесты.</w:t>
      </w:r>
    </w:p>
    <w:p w:rsidR="0041147C" w:rsidRPr="001D65A5" w:rsidRDefault="00350DBA" w:rsidP="0041147C">
      <w:pPr>
        <w:pStyle w:val="a3"/>
        <w:spacing w:before="1"/>
        <w:ind w:right="230"/>
        <w:rPr>
          <w:sz w:val="22"/>
          <w:szCs w:val="22"/>
        </w:rPr>
      </w:pPr>
      <w:r w:rsidRPr="001D65A5">
        <w:rPr>
          <w:sz w:val="22"/>
          <w:szCs w:val="22"/>
        </w:rPr>
        <w:t xml:space="preserve"> 6.12.</w:t>
      </w:r>
      <w:r w:rsidR="0041147C" w:rsidRPr="001D65A5">
        <w:rPr>
          <w:sz w:val="22"/>
          <w:szCs w:val="22"/>
        </w:rPr>
        <w:t xml:space="preserve"> В случае, если учащийся не аттестован в трех четвертях, или имеет отметку «2», то учащийся не </w:t>
      </w:r>
      <w:proofErr w:type="spellStart"/>
      <w:r w:rsidR="0041147C" w:rsidRPr="001D65A5">
        <w:rPr>
          <w:sz w:val="22"/>
          <w:szCs w:val="22"/>
        </w:rPr>
        <w:t>аттестовывается</w:t>
      </w:r>
      <w:proofErr w:type="spellEnd"/>
      <w:r w:rsidR="0041147C" w:rsidRPr="001D65A5">
        <w:rPr>
          <w:sz w:val="22"/>
          <w:szCs w:val="22"/>
        </w:rPr>
        <w:t xml:space="preserve"> по этому предмету.</w:t>
      </w:r>
    </w:p>
    <w:p w:rsidR="0041147C" w:rsidRPr="001D65A5" w:rsidRDefault="00350DBA" w:rsidP="0041147C">
      <w:pPr>
        <w:pStyle w:val="a4"/>
        <w:numPr>
          <w:ilvl w:val="1"/>
          <w:numId w:val="15"/>
        </w:numPr>
        <w:tabs>
          <w:tab w:val="left" w:pos="852"/>
        </w:tabs>
        <w:ind w:right="231"/>
      </w:pPr>
      <w:r w:rsidRPr="001D65A5">
        <w:t>6.13.</w:t>
      </w:r>
      <w:r w:rsidR="0041147C" w:rsidRPr="001D65A5">
        <w:t>При проведении промежуточной аттестации по итогам учебного года по физической культуре итоговая отметка за год выставляется с учетом результатов прохождения испытаний (тестов) Комплекса</w:t>
      </w:r>
      <w:r w:rsidR="0041147C" w:rsidRPr="001D65A5">
        <w:rPr>
          <w:spacing w:val="-4"/>
        </w:rPr>
        <w:t xml:space="preserve"> </w:t>
      </w:r>
      <w:r w:rsidR="0041147C" w:rsidRPr="001D65A5">
        <w:t>ГТО.</w:t>
      </w:r>
    </w:p>
    <w:p w:rsidR="0041147C" w:rsidRPr="001D65A5" w:rsidRDefault="00350DBA" w:rsidP="0041147C">
      <w:pPr>
        <w:pStyle w:val="a4"/>
        <w:numPr>
          <w:ilvl w:val="1"/>
          <w:numId w:val="15"/>
        </w:numPr>
        <w:tabs>
          <w:tab w:val="left" w:pos="895"/>
        </w:tabs>
      </w:pPr>
      <w:r w:rsidRPr="001D65A5">
        <w:t>6.14.</w:t>
      </w:r>
      <w:r w:rsidR="0041147C" w:rsidRPr="001D65A5">
        <w:t xml:space="preserve">Для учащихся, которые не справились с испытаниями (тестами) Комплекса ГТО возможно использование </w:t>
      </w:r>
      <w:proofErr w:type="spellStart"/>
      <w:r w:rsidR="0041147C" w:rsidRPr="001D65A5">
        <w:t>безотметочного</w:t>
      </w:r>
      <w:proofErr w:type="spellEnd"/>
      <w:r w:rsidR="0041147C" w:rsidRPr="001D65A5">
        <w:t xml:space="preserve"> обучения по предмету «Физическая культура» (в соответствии с письмом Министерства образования РФ от 22 октября 2003 г. № 14-55- 1181 ин/15 </w:t>
      </w:r>
      <w:r w:rsidR="0041147C" w:rsidRPr="001D65A5">
        <w:rPr>
          <w:spacing w:val="-4"/>
        </w:rPr>
        <w:t>«О</w:t>
      </w:r>
      <w:r w:rsidR="0041147C" w:rsidRPr="001D65A5">
        <w:rPr>
          <w:spacing w:val="51"/>
        </w:rPr>
        <w:t xml:space="preserve"> </w:t>
      </w:r>
      <w:proofErr w:type="spellStart"/>
      <w:r w:rsidR="0041147C" w:rsidRPr="001D65A5">
        <w:t>безотметочном</w:t>
      </w:r>
      <w:proofErr w:type="spellEnd"/>
      <w:r w:rsidR="0041147C" w:rsidRPr="001D65A5">
        <w:t xml:space="preserve"> обучении по физической культуре, изобразительному искусству,</w:t>
      </w:r>
      <w:r w:rsidR="0041147C" w:rsidRPr="001D65A5">
        <w:rPr>
          <w:spacing w:val="-1"/>
        </w:rPr>
        <w:t xml:space="preserve"> </w:t>
      </w:r>
      <w:r w:rsidR="0041147C" w:rsidRPr="001D65A5">
        <w:t>музыке»).</w:t>
      </w:r>
    </w:p>
    <w:p w:rsidR="0041147C" w:rsidRPr="001D65A5" w:rsidRDefault="00350DBA" w:rsidP="0041147C">
      <w:pPr>
        <w:pStyle w:val="a4"/>
        <w:numPr>
          <w:ilvl w:val="1"/>
          <w:numId w:val="15"/>
        </w:numPr>
        <w:tabs>
          <w:tab w:val="left" w:pos="893"/>
        </w:tabs>
        <w:spacing w:after="9"/>
        <w:ind w:right="232"/>
      </w:pPr>
      <w:r w:rsidRPr="001D65A5">
        <w:t>6.15.</w:t>
      </w:r>
      <w:r w:rsidR="0041147C" w:rsidRPr="001D65A5">
        <w:t>При выставлении итоговой отметки по физической культуре по итогам учебного года рекомендуется использовать «Рекомендуемые требования к оценке с учетом выполнения нормативов</w:t>
      </w:r>
      <w:r w:rsidR="0041147C" w:rsidRPr="001D65A5">
        <w:rPr>
          <w:spacing w:val="-5"/>
        </w:rPr>
        <w:t xml:space="preserve"> </w:t>
      </w:r>
      <w:r w:rsidR="0041147C" w:rsidRPr="001D65A5">
        <w:t>Комплекса»:</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2"/>
      </w:tblGrid>
      <w:tr w:rsidR="0041147C" w:rsidRPr="001D65A5" w:rsidTr="00E35AA9">
        <w:trPr>
          <w:trHeight w:val="551"/>
        </w:trPr>
        <w:tc>
          <w:tcPr>
            <w:tcW w:w="3190" w:type="dxa"/>
          </w:tcPr>
          <w:p w:rsidR="0041147C" w:rsidRPr="001D65A5" w:rsidRDefault="0041147C" w:rsidP="00E35AA9">
            <w:pPr>
              <w:pStyle w:val="TableParagraph"/>
              <w:spacing w:line="273" w:lineRule="exact"/>
              <w:ind w:left="440" w:right="430"/>
              <w:rPr>
                <w:b/>
              </w:rPr>
            </w:pPr>
            <w:r w:rsidRPr="001D65A5">
              <w:rPr>
                <w:b/>
              </w:rPr>
              <w:t>Оценка</w:t>
            </w:r>
          </w:p>
        </w:tc>
        <w:tc>
          <w:tcPr>
            <w:tcW w:w="3190" w:type="dxa"/>
          </w:tcPr>
          <w:p w:rsidR="0041147C" w:rsidRPr="001D65A5" w:rsidRDefault="0041147C" w:rsidP="00E35AA9">
            <w:pPr>
              <w:pStyle w:val="TableParagraph"/>
              <w:spacing w:line="276" w:lineRule="exact"/>
              <w:ind w:left="1164" w:right="284" w:hanging="855"/>
              <w:jc w:val="left"/>
              <w:rPr>
                <w:b/>
              </w:rPr>
            </w:pPr>
            <w:r w:rsidRPr="001D65A5">
              <w:rPr>
                <w:b/>
              </w:rPr>
              <w:t>Количество испытаний (тестов)</w:t>
            </w:r>
          </w:p>
        </w:tc>
        <w:tc>
          <w:tcPr>
            <w:tcW w:w="3192" w:type="dxa"/>
          </w:tcPr>
          <w:p w:rsidR="0041147C" w:rsidRPr="001D65A5" w:rsidRDefault="0041147C" w:rsidP="00E35AA9">
            <w:pPr>
              <w:pStyle w:val="TableParagraph"/>
              <w:spacing w:line="276" w:lineRule="exact"/>
              <w:ind w:left="876" w:right="823" w:hanging="27"/>
              <w:jc w:val="left"/>
              <w:rPr>
                <w:b/>
              </w:rPr>
            </w:pPr>
            <w:r w:rsidRPr="001D65A5">
              <w:rPr>
                <w:b/>
              </w:rPr>
              <w:t>Норматив (% выполнения)</w:t>
            </w:r>
          </w:p>
        </w:tc>
      </w:tr>
      <w:tr w:rsidR="0041147C" w:rsidRPr="001D65A5" w:rsidTr="00E35AA9">
        <w:trPr>
          <w:trHeight w:val="277"/>
        </w:trPr>
        <w:tc>
          <w:tcPr>
            <w:tcW w:w="9572" w:type="dxa"/>
            <w:gridSpan w:val="3"/>
          </w:tcPr>
          <w:p w:rsidR="0041147C" w:rsidRPr="001D65A5" w:rsidRDefault="0041147C" w:rsidP="00E35AA9">
            <w:pPr>
              <w:pStyle w:val="TableParagraph"/>
              <w:spacing w:line="258" w:lineRule="exact"/>
              <w:ind w:left="3404" w:right="3398"/>
            </w:pPr>
            <w:r w:rsidRPr="001D65A5">
              <w:t>Основная группа здоровья</w:t>
            </w:r>
          </w:p>
        </w:tc>
      </w:tr>
      <w:tr w:rsidR="0041147C" w:rsidRPr="001D65A5" w:rsidTr="00E35AA9">
        <w:trPr>
          <w:trHeight w:val="275"/>
        </w:trPr>
        <w:tc>
          <w:tcPr>
            <w:tcW w:w="3190" w:type="dxa"/>
          </w:tcPr>
          <w:p w:rsidR="0041147C" w:rsidRPr="001D65A5" w:rsidRDefault="0041147C" w:rsidP="00E35AA9">
            <w:pPr>
              <w:pStyle w:val="TableParagraph"/>
              <w:ind w:left="442" w:right="430"/>
            </w:pPr>
            <w:r w:rsidRPr="001D65A5">
              <w:t>«Отлично»</w:t>
            </w:r>
          </w:p>
        </w:tc>
        <w:tc>
          <w:tcPr>
            <w:tcW w:w="3190" w:type="dxa"/>
          </w:tcPr>
          <w:p w:rsidR="0041147C" w:rsidRPr="001D65A5" w:rsidRDefault="0041147C" w:rsidP="00E35AA9">
            <w:pPr>
              <w:pStyle w:val="TableParagraph"/>
              <w:ind w:left="7"/>
            </w:pPr>
            <w:r w:rsidRPr="001D65A5">
              <w:t>5</w:t>
            </w:r>
          </w:p>
        </w:tc>
        <w:tc>
          <w:tcPr>
            <w:tcW w:w="3192" w:type="dxa"/>
          </w:tcPr>
          <w:p w:rsidR="0041147C" w:rsidRPr="001D65A5" w:rsidRDefault="0041147C" w:rsidP="00E35AA9">
            <w:pPr>
              <w:pStyle w:val="TableParagraph"/>
              <w:ind w:right="1245"/>
              <w:jc w:val="right"/>
            </w:pPr>
            <w:r w:rsidRPr="001D65A5">
              <w:t>90-100</w:t>
            </w:r>
          </w:p>
        </w:tc>
      </w:tr>
      <w:tr w:rsidR="0041147C" w:rsidRPr="001D65A5" w:rsidTr="00E35AA9">
        <w:trPr>
          <w:trHeight w:val="275"/>
        </w:trPr>
        <w:tc>
          <w:tcPr>
            <w:tcW w:w="3190" w:type="dxa"/>
          </w:tcPr>
          <w:p w:rsidR="0041147C" w:rsidRPr="001D65A5" w:rsidRDefault="0041147C" w:rsidP="00E35AA9">
            <w:pPr>
              <w:pStyle w:val="TableParagraph"/>
              <w:ind w:left="440" w:right="430"/>
            </w:pPr>
            <w:r w:rsidRPr="001D65A5">
              <w:t>«Хорошо»</w:t>
            </w:r>
          </w:p>
        </w:tc>
        <w:tc>
          <w:tcPr>
            <w:tcW w:w="3190" w:type="dxa"/>
          </w:tcPr>
          <w:p w:rsidR="0041147C" w:rsidRPr="001D65A5" w:rsidRDefault="0041147C" w:rsidP="00E35AA9">
            <w:pPr>
              <w:pStyle w:val="TableParagraph"/>
              <w:ind w:left="7"/>
            </w:pPr>
            <w:r w:rsidRPr="001D65A5">
              <w:t>5</w:t>
            </w:r>
          </w:p>
        </w:tc>
        <w:tc>
          <w:tcPr>
            <w:tcW w:w="3192" w:type="dxa"/>
          </w:tcPr>
          <w:p w:rsidR="0041147C" w:rsidRPr="001D65A5" w:rsidRDefault="0041147C" w:rsidP="00E35AA9">
            <w:pPr>
              <w:pStyle w:val="TableParagraph"/>
              <w:ind w:right="1305"/>
              <w:jc w:val="right"/>
            </w:pPr>
            <w:r w:rsidRPr="001D65A5">
              <w:t>70-89</w:t>
            </w:r>
          </w:p>
        </w:tc>
      </w:tr>
      <w:tr w:rsidR="0041147C" w:rsidRPr="001D65A5" w:rsidTr="00E35AA9">
        <w:trPr>
          <w:trHeight w:val="275"/>
        </w:trPr>
        <w:tc>
          <w:tcPr>
            <w:tcW w:w="3190" w:type="dxa"/>
          </w:tcPr>
          <w:p w:rsidR="0041147C" w:rsidRPr="001D65A5" w:rsidRDefault="0041147C" w:rsidP="00E35AA9">
            <w:pPr>
              <w:pStyle w:val="TableParagraph"/>
              <w:ind w:left="442" w:right="430"/>
            </w:pPr>
            <w:r w:rsidRPr="001D65A5">
              <w:t>«Удовлетворительно»</w:t>
            </w:r>
          </w:p>
        </w:tc>
        <w:tc>
          <w:tcPr>
            <w:tcW w:w="3190" w:type="dxa"/>
          </w:tcPr>
          <w:p w:rsidR="0041147C" w:rsidRPr="001D65A5" w:rsidRDefault="0041147C" w:rsidP="00E35AA9">
            <w:pPr>
              <w:pStyle w:val="TableParagraph"/>
              <w:ind w:left="440" w:right="430"/>
            </w:pPr>
            <w:r w:rsidRPr="001D65A5">
              <w:t>4-3</w:t>
            </w:r>
          </w:p>
        </w:tc>
        <w:tc>
          <w:tcPr>
            <w:tcW w:w="3192" w:type="dxa"/>
          </w:tcPr>
          <w:p w:rsidR="0041147C" w:rsidRPr="001D65A5" w:rsidRDefault="0041147C" w:rsidP="00E35AA9">
            <w:pPr>
              <w:pStyle w:val="TableParagraph"/>
              <w:ind w:right="1305"/>
              <w:jc w:val="right"/>
            </w:pPr>
            <w:r w:rsidRPr="001D65A5">
              <w:t>55-69</w:t>
            </w:r>
          </w:p>
        </w:tc>
      </w:tr>
      <w:tr w:rsidR="0041147C" w:rsidRPr="001D65A5" w:rsidTr="00E35AA9">
        <w:trPr>
          <w:trHeight w:val="275"/>
        </w:trPr>
        <w:tc>
          <w:tcPr>
            <w:tcW w:w="9572" w:type="dxa"/>
            <w:gridSpan w:val="3"/>
          </w:tcPr>
          <w:p w:rsidR="0041147C" w:rsidRPr="001D65A5" w:rsidRDefault="0041147C" w:rsidP="00E35AA9">
            <w:pPr>
              <w:pStyle w:val="TableParagraph"/>
              <w:ind w:left="2976"/>
              <w:jc w:val="left"/>
            </w:pPr>
            <w:r w:rsidRPr="001D65A5">
              <w:t>Подготовительная группа здоровья</w:t>
            </w:r>
          </w:p>
        </w:tc>
      </w:tr>
      <w:tr w:rsidR="0041147C" w:rsidRPr="001D65A5" w:rsidTr="00E35AA9">
        <w:trPr>
          <w:trHeight w:val="1106"/>
        </w:trPr>
        <w:tc>
          <w:tcPr>
            <w:tcW w:w="3190" w:type="dxa"/>
          </w:tcPr>
          <w:p w:rsidR="0041147C" w:rsidRPr="001D65A5" w:rsidRDefault="0041147C" w:rsidP="00E35AA9">
            <w:pPr>
              <w:pStyle w:val="TableParagraph"/>
              <w:spacing w:line="268" w:lineRule="exact"/>
              <w:ind w:left="440" w:right="430"/>
            </w:pPr>
            <w:r w:rsidRPr="001D65A5">
              <w:t>«Зачет»</w:t>
            </w:r>
          </w:p>
        </w:tc>
        <w:tc>
          <w:tcPr>
            <w:tcW w:w="3190" w:type="dxa"/>
          </w:tcPr>
          <w:p w:rsidR="0041147C" w:rsidRPr="001D65A5" w:rsidRDefault="0041147C" w:rsidP="00E35AA9">
            <w:pPr>
              <w:pStyle w:val="TableParagraph"/>
              <w:spacing w:line="268" w:lineRule="exact"/>
              <w:ind w:left="440" w:right="430"/>
            </w:pPr>
            <w:r w:rsidRPr="001D65A5">
              <w:t>3-2</w:t>
            </w:r>
          </w:p>
        </w:tc>
        <w:tc>
          <w:tcPr>
            <w:tcW w:w="3192" w:type="dxa"/>
          </w:tcPr>
          <w:p w:rsidR="0041147C" w:rsidRPr="001D65A5" w:rsidRDefault="0041147C" w:rsidP="00E35AA9">
            <w:pPr>
              <w:pStyle w:val="TableParagraph"/>
              <w:spacing w:line="240" w:lineRule="auto"/>
              <w:ind w:left="334" w:right="326" w:hanging="1"/>
            </w:pPr>
            <w:r w:rsidRPr="001D65A5">
              <w:t>Без учета времени и при наличии положительной</w:t>
            </w:r>
          </w:p>
          <w:p w:rsidR="0041147C" w:rsidRPr="001D65A5" w:rsidRDefault="0041147C" w:rsidP="00E35AA9">
            <w:pPr>
              <w:pStyle w:val="TableParagraph"/>
              <w:spacing w:line="276" w:lineRule="exact"/>
              <w:ind w:left="185" w:right="167"/>
            </w:pPr>
            <w:r w:rsidRPr="001D65A5">
              <w:t>динамики по каждому виду испытаний</w:t>
            </w:r>
          </w:p>
        </w:tc>
      </w:tr>
    </w:tbl>
    <w:p w:rsidR="0041147C" w:rsidRPr="001D65A5" w:rsidRDefault="0041147C" w:rsidP="0041147C">
      <w:pPr>
        <w:pStyle w:val="a3"/>
        <w:ind w:left="0"/>
        <w:jc w:val="left"/>
        <w:rPr>
          <w:sz w:val="22"/>
          <w:szCs w:val="22"/>
        </w:rPr>
      </w:pPr>
    </w:p>
    <w:p w:rsidR="0041147C" w:rsidRPr="001D65A5" w:rsidRDefault="0041147C" w:rsidP="0041147C">
      <w:pPr>
        <w:pStyle w:val="a3"/>
        <w:spacing w:before="8"/>
        <w:ind w:left="0"/>
        <w:jc w:val="left"/>
        <w:rPr>
          <w:sz w:val="22"/>
          <w:szCs w:val="22"/>
        </w:rPr>
      </w:pPr>
    </w:p>
    <w:p w:rsidR="0041147C" w:rsidRPr="001D65A5" w:rsidRDefault="00F14894" w:rsidP="00F14894">
      <w:pPr>
        <w:pStyle w:val="Heading1"/>
        <w:tabs>
          <w:tab w:val="left" w:pos="926"/>
        </w:tabs>
        <w:ind w:left="1022" w:right="232"/>
        <w:jc w:val="center"/>
        <w:rPr>
          <w:sz w:val="22"/>
          <w:szCs w:val="22"/>
        </w:rPr>
      </w:pPr>
      <w:r w:rsidRPr="001D65A5">
        <w:rPr>
          <w:sz w:val="22"/>
          <w:szCs w:val="22"/>
          <w:lang w:val="en-US"/>
        </w:rPr>
        <w:t>VII</w:t>
      </w:r>
      <w:r w:rsidRPr="001D65A5">
        <w:rPr>
          <w:sz w:val="22"/>
          <w:szCs w:val="22"/>
        </w:rPr>
        <w:t>.</w:t>
      </w:r>
      <w:r w:rsidR="0041147C" w:rsidRPr="001D65A5">
        <w:rPr>
          <w:sz w:val="22"/>
          <w:szCs w:val="22"/>
        </w:rPr>
        <w:t>Документация, сопровождающая промежуточную аттестацию и текущий контроль успеваемости учащихся</w:t>
      </w:r>
      <w:r w:rsidRPr="001D65A5">
        <w:rPr>
          <w:sz w:val="22"/>
          <w:szCs w:val="22"/>
        </w:rPr>
        <w:t>.</w:t>
      </w:r>
    </w:p>
    <w:p w:rsidR="0041147C" w:rsidRPr="001D65A5" w:rsidRDefault="00F14894" w:rsidP="0041147C">
      <w:pPr>
        <w:pStyle w:val="a4"/>
        <w:numPr>
          <w:ilvl w:val="1"/>
          <w:numId w:val="14"/>
        </w:numPr>
        <w:tabs>
          <w:tab w:val="left" w:pos="818"/>
        </w:tabs>
        <w:ind w:right="233"/>
      </w:pPr>
      <w:r w:rsidRPr="001D65A5">
        <w:t xml:space="preserve">7.1. </w:t>
      </w:r>
      <w:r w:rsidR="0041147C" w:rsidRPr="001D65A5">
        <w:t>Настоящее положение рассматривается в соответствии с порядком принятия и утверждения локальных актов</w:t>
      </w:r>
      <w:r w:rsidR="0041147C" w:rsidRPr="001D65A5">
        <w:rPr>
          <w:spacing w:val="1"/>
        </w:rPr>
        <w:t xml:space="preserve"> </w:t>
      </w:r>
      <w:r w:rsidRPr="001D65A5">
        <w:t>школы</w:t>
      </w:r>
      <w:r w:rsidR="0041147C" w:rsidRPr="001D65A5">
        <w:t>.</w:t>
      </w:r>
    </w:p>
    <w:p w:rsidR="0041147C" w:rsidRPr="001D65A5" w:rsidRDefault="00F14894" w:rsidP="0041147C">
      <w:pPr>
        <w:pStyle w:val="a4"/>
        <w:numPr>
          <w:ilvl w:val="1"/>
          <w:numId w:val="14"/>
        </w:numPr>
        <w:tabs>
          <w:tab w:val="left" w:pos="835"/>
        </w:tabs>
        <w:ind w:right="225"/>
      </w:pPr>
      <w:r w:rsidRPr="001D65A5">
        <w:t>7.2.</w:t>
      </w:r>
      <w:r w:rsidR="0041147C" w:rsidRPr="001D65A5">
        <w:t xml:space="preserve">Материалы для проведения промежуточной аттестации учащихся, а также ее результаты рассматриваются на заседании </w:t>
      </w:r>
      <w:r w:rsidR="001246D7" w:rsidRPr="001D65A5">
        <w:t>педагогического совета</w:t>
      </w:r>
      <w:r w:rsidR="0041147C" w:rsidRPr="001D65A5">
        <w:t>, о чем составляется соответствующий протокол. Материалы для осуществления текущего контроля успеваемости учащихся являются неотъемлемым приложением рабочих программ по учебным</w:t>
      </w:r>
      <w:r w:rsidR="0041147C" w:rsidRPr="001D65A5">
        <w:rPr>
          <w:spacing w:val="-3"/>
        </w:rPr>
        <w:t xml:space="preserve"> </w:t>
      </w:r>
      <w:r w:rsidR="0041147C" w:rsidRPr="001D65A5">
        <w:t>предметам.</w:t>
      </w:r>
    </w:p>
    <w:p w:rsidR="0041147C" w:rsidRPr="001D65A5" w:rsidRDefault="00F14894" w:rsidP="0041147C">
      <w:pPr>
        <w:pStyle w:val="a4"/>
        <w:numPr>
          <w:ilvl w:val="1"/>
          <w:numId w:val="14"/>
        </w:numPr>
        <w:tabs>
          <w:tab w:val="left" w:pos="797"/>
        </w:tabs>
        <w:ind w:right="228"/>
      </w:pPr>
      <w:r w:rsidRPr="001D65A5">
        <w:t>7.3.</w:t>
      </w:r>
      <w:r w:rsidR="0041147C" w:rsidRPr="001D65A5">
        <w:t>Результаты текущего контроля успеваемости учащихся фиксируются в классных журналах. Результаты промежуточной аттестации учащихся кроме этого могут фиксироваться в соответствующих протоколах.</w:t>
      </w:r>
    </w:p>
    <w:p w:rsidR="0041147C" w:rsidRPr="001D65A5" w:rsidRDefault="00F14894" w:rsidP="0041147C">
      <w:pPr>
        <w:pStyle w:val="a4"/>
        <w:numPr>
          <w:ilvl w:val="1"/>
          <w:numId w:val="14"/>
        </w:numPr>
        <w:tabs>
          <w:tab w:val="left" w:pos="773"/>
        </w:tabs>
        <w:ind w:right="225"/>
      </w:pPr>
      <w:r w:rsidRPr="001D65A5">
        <w:lastRenderedPageBreak/>
        <w:t>7.4.</w:t>
      </w:r>
      <w:r w:rsidR="0041147C" w:rsidRPr="001D65A5">
        <w:t>Заявления участников образовательных отношений о несогласии с выставленными отметками, нарушении процедур проведения промежуточной аттестации учащихся или текущего контроля успеваемости фиксируются в журнале обращений граждан (участников образовательных отношений).</w:t>
      </w:r>
    </w:p>
    <w:p w:rsidR="00F14894" w:rsidRPr="001D65A5" w:rsidRDefault="00F14894" w:rsidP="00F14894">
      <w:pPr>
        <w:tabs>
          <w:tab w:val="left" w:pos="871"/>
        </w:tabs>
        <w:ind w:left="302" w:right="227"/>
        <w:jc w:val="both"/>
      </w:pPr>
      <w:r w:rsidRPr="001D65A5">
        <w:t>7</w:t>
      </w:r>
      <w:r w:rsidR="0041147C" w:rsidRPr="001D65A5">
        <w:t>.</w:t>
      </w:r>
      <w:r w:rsidRPr="001D65A5">
        <w:t>5.</w:t>
      </w:r>
      <w:r w:rsidR="0041147C" w:rsidRPr="001D65A5">
        <w:t xml:space="preserve"> Учащиеся 8, 9, 10, 11 классов указывают в письменном заявлении или в отдельной ведомости предметы по выбору, в случае прохождения промежуточной аттестации с использованием технологий, применяемых при прохождении ГИА.</w:t>
      </w:r>
      <w:r w:rsidRPr="001D65A5">
        <w:t xml:space="preserve"> </w:t>
      </w:r>
    </w:p>
    <w:p w:rsidR="00F14894" w:rsidRPr="001D65A5" w:rsidRDefault="00F14894" w:rsidP="00F14894">
      <w:pPr>
        <w:tabs>
          <w:tab w:val="left" w:pos="871"/>
        </w:tabs>
        <w:ind w:left="302" w:right="227"/>
        <w:jc w:val="both"/>
      </w:pPr>
      <w:r w:rsidRPr="001D65A5">
        <w:t>7.6.После окончания промежуточной аттестации проводится подробный анализ, готовится информационно-аналитическая справка. Выводы и результаты</w:t>
      </w:r>
      <w:r w:rsidRPr="001D65A5">
        <w:rPr>
          <w:spacing w:val="47"/>
        </w:rPr>
        <w:t xml:space="preserve"> </w:t>
      </w:r>
      <w:r w:rsidRPr="001D65A5">
        <w:t xml:space="preserve">промежуточной аттестации доводятся до педагогического коллектива на заседаниях педагогического совета с записью в соответствующих протоколах. При включении указанных вопросов в план контрольно-аналитической деятельности, указанный вопрос включается в повестку протоколов заседания педагогического совета, совещаний при заместителе директора по УВР,  совещание при директоре. </w:t>
      </w:r>
    </w:p>
    <w:p w:rsidR="00A50D51" w:rsidRPr="001D65A5" w:rsidRDefault="00A50D51" w:rsidP="00A50D51">
      <w:pPr>
        <w:pStyle w:val="Heading1"/>
        <w:tabs>
          <w:tab w:val="left" w:pos="977"/>
        </w:tabs>
        <w:ind w:right="231"/>
        <w:jc w:val="center"/>
        <w:rPr>
          <w:sz w:val="22"/>
          <w:szCs w:val="22"/>
        </w:rPr>
      </w:pPr>
      <w:r w:rsidRPr="001D65A5">
        <w:rPr>
          <w:sz w:val="22"/>
          <w:szCs w:val="22"/>
          <w:lang w:val="en-US"/>
        </w:rPr>
        <w:t>VIII</w:t>
      </w:r>
      <w:r w:rsidRPr="001D65A5">
        <w:rPr>
          <w:sz w:val="22"/>
          <w:szCs w:val="22"/>
        </w:rPr>
        <w:t>.Организация обучения и учета успеваемости учащихся, обучающихся по индивидуальному учебному</w:t>
      </w:r>
      <w:r w:rsidRPr="001D65A5">
        <w:rPr>
          <w:spacing w:val="-1"/>
          <w:sz w:val="22"/>
          <w:szCs w:val="22"/>
        </w:rPr>
        <w:t xml:space="preserve"> </w:t>
      </w:r>
      <w:r w:rsidRPr="001D65A5">
        <w:rPr>
          <w:sz w:val="22"/>
          <w:szCs w:val="22"/>
        </w:rPr>
        <w:t>плану.</w:t>
      </w:r>
    </w:p>
    <w:p w:rsidR="00A50D51" w:rsidRPr="001D65A5" w:rsidRDefault="00A50D51" w:rsidP="00A50D51">
      <w:pPr>
        <w:pStyle w:val="a4"/>
        <w:numPr>
          <w:ilvl w:val="1"/>
          <w:numId w:val="13"/>
        </w:numPr>
        <w:tabs>
          <w:tab w:val="left" w:pos="737"/>
        </w:tabs>
        <w:ind w:right="225"/>
      </w:pPr>
      <w:r w:rsidRPr="001D65A5">
        <w:t>8.1.С учетом возможностей и потребностей личности образовательные программы могут осваиваться по индивидуальному учебному плану. Обучение по индивидуальному учебному плану есть вид освоения учащимся образовательных программ основного общего, среднего общего образования как самостоятельно, так и под контролем учителя с последующей</w:t>
      </w:r>
      <w:r w:rsidRPr="001D65A5">
        <w:rPr>
          <w:spacing w:val="-1"/>
        </w:rPr>
        <w:t xml:space="preserve"> </w:t>
      </w:r>
      <w:r w:rsidRPr="001D65A5">
        <w:t>аттестацией.</w:t>
      </w:r>
    </w:p>
    <w:p w:rsidR="00A50D51" w:rsidRPr="001D65A5" w:rsidRDefault="00566AC2" w:rsidP="00A50D51">
      <w:pPr>
        <w:pStyle w:val="a4"/>
        <w:numPr>
          <w:ilvl w:val="1"/>
          <w:numId w:val="13"/>
        </w:numPr>
        <w:tabs>
          <w:tab w:val="left" w:pos="821"/>
        </w:tabs>
        <w:ind w:right="225"/>
      </w:pPr>
      <w:r w:rsidRPr="001D65A5">
        <w:t>8.2.</w:t>
      </w:r>
      <w:r w:rsidR="00A50D51" w:rsidRPr="001D65A5">
        <w:t>Обучение по индивидуальному учебному плану может быть организовано для учащихся:</w:t>
      </w:r>
    </w:p>
    <w:p w:rsidR="00A50D51" w:rsidRPr="001D65A5" w:rsidRDefault="00A50D51" w:rsidP="00A50D51">
      <w:pPr>
        <w:pStyle w:val="a4"/>
        <w:numPr>
          <w:ilvl w:val="0"/>
          <w:numId w:val="12"/>
        </w:numPr>
        <w:tabs>
          <w:tab w:val="left" w:pos="463"/>
        </w:tabs>
        <w:ind w:right="235" w:firstLine="0"/>
      </w:pPr>
      <w:r w:rsidRPr="001D65A5">
        <w:t xml:space="preserve">с устойчивой </w:t>
      </w:r>
      <w:proofErr w:type="spellStart"/>
      <w:r w:rsidRPr="001D65A5">
        <w:t>дезадаптацией</w:t>
      </w:r>
      <w:proofErr w:type="spellEnd"/>
      <w:r w:rsidRPr="001D65A5">
        <w:t xml:space="preserve"> к школе или неспособностью к освоению образовательной программы в условиях классного</w:t>
      </w:r>
      <w:r w:rsidRPr="001D65A5">
        <w:rPr>
          <w:spacing w:val="3"/>
        </w:rPr>
        <w:t xml:space="preserve"> </w:t>
      </w:r>
      <w:r w:rsidRPr="001D65A5">
        <w:t>коллектива;</w:t>
      </w:r>
    </w:p>
    <w:p w:rsidR="00A50D51" w:rsidRPr="001D65A5" w:rsidRDefault="00A50D51" w:rsidP="00A50D51">
      <w:pPr>
        <w:pStyle w:val="a4"/>
        <w:numPr>
          <w:ilvl w:val="0"/>
          <w:numId w:val="12"/>
        </w:numPr>
        <w:tabs>
          <w:tab w:val="left" w:pos="442"/>
        </w:tabs>
        <w:ind w:left="441" w:right="0" w:hanging="139"/>
      </w:pPr>
      <w:r w:rsidRPr="001D65A5">
        <w:t>с высокой степенью успешности в освоении образовательных</w:t>
      </w:r>
      <w:r w:rsidRPr="001D65A5">
        <w:rPr>
          <w:spacing w:val="-9"/>
        </w:rPr>
        <w:t xml:space="preserve"> </w:t>
      </w:r>
      <w:r w:rsidRPr="001D65A5">
        <w:t>программ;</w:t>
      </w:r>
    </w:p>
    <w:p w:rsidR="00A50D51" w:rsidRPr="001D65A5" w:rsidRDefault="00A50D51" w:rsidP="00A50D51">
      <w:pPr>
        <w:pStyle w:val="a4"/>
        <w:numPr>
          <w:ilvl w:val="0"/>
          <w:numId w:val="12"/>
        </w:numPr>
        <w:tabs>
          <w:tab w:val="left" w:pos="442"/>
        </w:tabs>
        <w:ind w:left="441" w:right="0" w:hanging="139"/>
      </w:pPr>
      <w:r w:rsidRPr="001D65A5">
        <w:t>другие</w:t>
      </w:r>
      <w:r w:rsidRPr="001D65A5">
        <w:rPr>
          <w:spacing w:val="-2"/>
        </w:rPr>
        <w:t xml:space="preserve"> </w:t>
      </w:r>
      <w:r w:rsidRPr="001D65A5">
        <w:t>основания.</w:t>
      </w:r>
    </w:p>
    <w:p w:rsidR="00A50D51" w:rsidRPr="001D65A5" w:rsidRDefault="00566AC2" w:rsidP="00A50D51">
      <w:pPr>
        <w:pStyle w:val="a4"/>
        <w:numPr>
          <w:ilvl w:val="1"/>
          <w:numId w:val="13"/>
        </w:numPr>
        <w:tabs>
          <w:tab w:val="left" w:pos="756"/>
        </w:tabs>
        <w:ind w:right="230"/>
      </w:pPr>
      <w:r w:rsidRPr="001D65A5">
        <w:t>8.3.</w:t>
      </w:r>
      <w:r w:rsidR="00A50D51" w:rsidRPr="001D65A5">
        <w:t>Основанием для обучения по индивидуальному учебному плану является заявление родите</w:t>
      </w:r>
      <w:r w:rsidRPr="001D65A5">
        <w:t>лей, приказ директора школы</w:t>
      </w:r>
      <w:r w:rsidR="00A50D51" w:rsidRPr="001D65A5">
        <w:t xml:space="preserve"> и (или) решение п</w:t>
      </w:r>
      <w:r w:rsidR="00E74AE8" w:rsidRPr="001D65A5">
        <w:t>едагогического Совета школы</w:t>
      </w:r>
      <w:r w:rsidR="00A50D51" w:rsidRPr="001D65A5">
        <w:t>.</w:t>
      </w:r>
    </w:p>
    <w:p w:rsidR="00A50D51" w:rsidRPr="001D65A5" w:rsidRDefault="00E74AE8" w:rsidP="00A50D51">
      <w:pPr>
        <w:pStyle w:val="a4"/>
        <w:numPr>
          <w:ilvl w:val="1"/>
          <w:numId w:val="13"/>
        </w:numPr>
        <w:tabs>
          <w:tab w:val="left" w:pos="742"/>
        </w:tabs>
        <w:ind w:right="232"/>
      </w:pPr>
      <w:r w:rsidRPr="001D65A5">
        <w:t>8.4.</w:t>
      </w:r>
      <w:r w:rsidR="00A50D51" w:rsidRPr="001D65A5">
        <w:t xml:space="preserve">При переходе учащегося на обучение по индивидуальному учебному плану вносятся соответствующие изменения в договор на оказание образовательных услуг, заключенный между </w:t>
      </w:r>
      <w:r w:rsidRPr="001D65A5">
        <w:t>школой</w:t>
      </w:r>
      <w:r w:rsidR="00A50D51" w:rsidRPr="001D65A5">
        <w:t xml:space="preserve"> и законными представителями несовершеннолетнего</w:t>
      </w:r>
      <w:r w:rsidR="00A50D51" w:rsidRPr="001D65A5">
        <w:rPr>
          <w:spacing w:val="-2"/>
        </w:rPr>
        <w:t xml:space="preserve"> </w:t>
      </w:r>
      <w:r w:rsidR="00A50D51" w:rsidRPr="001D65A5">
        <w:t>обучающегося.</w:t>
      </w:r>
    </w:p>
    <w:p w:rsidR="00A50D51" w:rsidRPr="001D65A5" w:rsidRDefault="00E74AE8" w:rsidP="00A50D51">
      <w:pPr>
        <w:pStyle w:val="a4"/>
        <w:numPr>
          <w:ilvl w:val="1"/>
          <w:numId w:val="13"/>
        </w:numPr>
        <w:tabs>
          <w:tab w:val="left" w:pos="766"/>
        </w:tabs>
        <w:ind w:right="225"/>
      </w:pPr>
      <w:r w:rsidRPr="001D65A5">
        <w:t>8.5.</w:t>
      </w:r>
      <w:r w:rsidR="00A50D51" w:rsidRPr="001D65A5">
        <w:t>Администрацией школы составляется расписание занятий и консультаций, которое согласовывается с законными представителями несовершеннолетнего</w:t>
      </w:r>
      <w:r w:rsidR="00A50D51" w:rsidRPr="001D65A5">
        <w:rPr>
          <w:spacing w:val="-8"/>
        </w:rPr>
        <w:t xml:space="preserve"> </w:t>
      </w:r>
      <w:r w:rsidR="00A50D51" w:rsidRPr="001D65A5">
        <w:t>учащегося.</w:t>
      </w:r>
    </w:p>
    <w:p w:rsidR="00A50D51" w:rsidRPr="001D65A5" w:rsidRDefault="00A90926" w:rsidP="00A50D51">
      <w:pPr>
        <w:pStyle w:val="a4"/>
        <w:numPr>
          <w:ilvl w:val="1"/>
          <w:numId w:val="13"/>
        </w:numPr>
        <w:tabs>
          <w:tab w:val="left" w:pos="773"/>
        </w:tabs>
        <w:ind w:right="226"/>
      </w:pPr>
      <w:r w:rsidRPr="001D65A5">
        <w:t>8.6.</w:t>
      </w:r>
      <w:r w:rsidR="00A50D51" w:rsidRPr="001D65A5">
        <w:t>Учащемуся, обучающемуся по индивидуальному учебному плану, предоставляется возможность пользоваться бесплатно литературой из учебного фонда учреждения, оборудованием для проведения лабораторных и практических работ (под руководством учителя)</w:t>
      </w:r>
    </w:p>
    <w:p w:rsidR="00A50D51" w:rsidRPr="001D65A5" w:rsidRDefault="00A90926" w:rsidP="00A50D51">
      <w:pPr>
        <w:pStyle w:val="a4"/>
        <w:numPr>
          <w:ilvl w:val="1"/>
          <w:numId w:val="13"/>
        </w:numPr>
        <w:tabs>
          <w:tab w:val="left" w:pos="790"/>
        </w:tabs>
        <w:ind w:right="232"/>
      </w:pPr>
      <w:r w:rsidRPr="001D65A5">
        <w:t>8.7.</w:t>
      </w:r>
      <w:r w:rsidR="00A50D51" w:rsidRPr="001D65A5">
        <w:t>Текущие отметки, полученные учащимся, выставляются в классный журнал того класса, в контингенте которого указанный обучающийся</w:t>
      </w:r>
      <w:r w:rsidR="00A50D51" w:rsidRPr="001D65A5">
        <w:rPr>
          <w:spacing w:val="-4"/>
        </w:rPr>
        <w:t xml:space="preserve"> </w:t>
      </w:r>
      <w:r w:rsidR="00A50D51" w:rsidRPr="001D65A5">
        <w:t>числится.</w:t>
      </w:r>
    </w:p>
    <w:p w:rsidR="00A50D51" w:rsidRPr="001D65A5" w:rsidRDefault="00A07DB3" w:rsidP="00A50D51">
      <w:pPr>
        <w:pStyle w:val="a3"/>
        <w:ind w:right="224"/>
        <w:rPr>
          <w:sz w:val="22"/>
          <w:szCs w:val="22"/>
        </w:rPr>
      </w:pPr>
      <w:r w:rsidRPr="001D65A5">
        <w:rPr>
          <w:sz w:val="22"/>
          <w:szCs w:val="22"/>
        </w:rPr>
        <w:t>8.8.</w:t>
      </w:r>
      <w:r w:rsidR="00A50D51" w:rsidRPr="001D65A5">
        <w:rPr>
          <w:sz w:val="22"/>
          <w:szCs w:val="22"/>
        </w:rPr>
        <w:t>Промежуточную и итоговую аттестацию учащийся, обучающийся по индивидуальному учебному, плану проходит на общих основаниях в соответствии с действующими локальными</w:t>
      </w:r>
      <w:r w:rsidR="00A50D51" w:rsidRPr="001D65A5">
        <w:rPr>
          <w:spacing w:val="-1"/>
          <w:sz w:val="22"/>
          <w:szCs w:val="22"/>
        </w:rPr>
        <w:t xml:space="preserve"> </w:t>
      </w:r>
      <w:r w:rsidR="00A50D51" w:rsidRPr="001D65A5">
        <w:rPr>
          <w:sz w:val="22"/>
          <w:szCs w:val="22"/>
        </w:rPr>
        <w:t>актами.</w:t>
      </w:r>
    </w:p>
    <w:p w:rsidR="00A50D51" w:rsidRPr="001D65A5" w:rsidRDefault="00A07DB3" w:rsidP="00A50D51">
      <w:pPr>
        <w:pStyle w:val="a4"/>
        <w:numPr>
          <w:ilvl w:val="1"/>
          <w:numId w:val="11"/>
        </w:numPr>
        <w:tabs>
          <w:tab w:val="left" w:pos="895"/>
        </w:tabs>
        <w:ind w:right="225"/>
      </w:pPr>
      <w:r w:rsidRPr="001D65A5">
        <w:t>8.9.</w:t>
      </w:r>
      <w:r w:rsidR="00A50D51" w:rsidRPr="001D65A5">
        <w:t>Условия, периодичность и формы контроля учащегося, обучающегося по индивидуальному учебному плану, должны быть предусмотрены в рабочих программах по учебным</w:t>
      </w:r>
      <w:r w:rsidR="00A50D51" w:rsidRPr="001D65A5">
        <w:rPr>
          <w:spacing w:val="-1"/>
        </w:rPr>
        <w:t xml:space="preserve"> </w:t>
      </w:r>
      <w:r w:rsidR="00A50D51" w:rsidRPr="001D65A5">
        <w:t>предметам.</w:t>
      </w:r>
    </w:p>
    <w:p w:rsidR="00A50D51" w:rsidRPr="001D65A5" w:rsidRDefault="00A07DB3" w:rsidP="00A50D51">
      <w:pPr>
        <w:pStyle w:val="a4"/>
        <w:numPr>
          <w:ilvl w:val="1"/>
          <w:numId w:val="11"/>
        </w:numPr>
        <w:tabs>
          <w:tab w:val="left" w:pos="950"/>
        </w:tabs>
        <w:ind w:right="227"/>
      </w:pPr>
      <w:r w:rsidRPr="001D65A5">
        <w:t>8.10.</w:t>
      </w:r>
      <w:r w:rsidR="00A50D51" w:rsidRPr="001D65A5">
        <w:t>Контроль над обучением по индивидуальному учебному плану осуществляет администрация школы на основании положения о контрольно-аналитической деятельности</w:t>
      </w:r>
      <w:r w:rsidR="00A50D51" w:rsidRPr="001D65A5">
        <w:rPr>
          <w:spacing w:val="1"/>
        </w:rPr>
        <w:t xml:space="preserve"> </w:t>
      </w:r>
      <w:r w:rsidR="00A50D51" w:rsidRPr="001D65A5">
        <w:t>учреждения.</w:t>
      </w:r>
    </w:p>
    <w:p w:rsidR="00F14894" w:rsidRPr="001D65A5" w:rsidRDefault="00F14894" w:rsidP="00F14894">
      <w:pPr>
        <w:jc w:val="both"/>
      </w:pPr>
    </w:p>
    <w:p w:rsidR="00A07DB3" w:rsidRPr="001D65A5" w:rsidRDefault="00A07DB3" w:rsidP="00A07DB3">
      <w:pPr>
        <w:pStyle w:val="Heading1"/>
        <w:tabs>
          <w:tab w:val="left" w:pos="823"/>
        </w:tabs>
        <w:ind w:right="226"/>
        <w:jc w:val="center"/>
        <w:rPr>
          <w:sz w:val="22"/>
          <w:szCs w:val="22"/>
        </w:rPr>
      </w:pPr>
      <w:r w:rsidRPr="001D65A5">
        <w:rPr>
          <w:sz w:val="22"/>
          <w:szCs w:val="22"/>
          <w:lang w:val="en-US"/>
        </w:rPr>
        <w:t>IX</w:t>
      </w:r>
      <w:r w:rsidRPr="001D65A5">
        <w:rPr>
          <w:sz w:val="22"/>
          <w:szCs w:val="22"/>
        </w:rPr>
        <w:t>. Организация обучения, учета успеваемости и промежуточной аттестации обучающихся с ограниченными возможностями здоровья, а также обучающихся по индивидуальному учебному плану на дому по медицинским</w:t>
      </w:r>
      <w:r w:rsidRPr="001D65A5">
        <w:rPr>
          <w:spacing w:val="-13"/>
          <w:sz w:val="22"/>
          <w:szCs w:val="22"/>
        </w:rPr>
        <w:t xml:space="preserve"> </w:t>
      </w:r>
      <w:r w:rsidRPr="001D65A5">
        <w:rPr>
          <w:sz w:val="22"/>
          <w:szCs w:val="22"/>
        </w:rPr>
        <w:t>показаниям</w:t>
      </w:r>
    </w:p>
    <w:p w:rsidR="00A07DB3" w:rsidRPr="001D65A5" w:rsidRDefault="00094BCF" w:rsidP="00A07DB3">
      <w:pPr>
        <w:pStyle w:val="a4"/>
        <w:numPr>
          <w:ilvl w:val="1"/>
          <w:numId w:val="10"/>
        </w:numPr>
        <w:tabs>
          <w:tab w:val="left" w:pos="722"/>
        </w:tabs>
        <w:ind w:right="231"/>
      </w:pPr>
      <w:r w:rsidRPr="001D65A5">
        <w:t xml:space="preserve">9.1. </w:t>
      </w:r>
      <w:r w:rsidR="00A07DB3" w:rsidRPr="001D65A5">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w:t>
      </w:r>
      <w:r w:rsidR="00A07DB3" w:rsidRPr="001D65A5">
        <w:rPr>
          <w:spacing w:val="-3"/>
        </w:rPr>
        <w:t xml:space="preserve"> </w:t>
      </w:r>
      <w:r w:rsidR="00A07DB3" w:rsidRPr="001D65A5">
        <w:t>инвалида.</w:t>
      </w:r>
    </w:p>
    <w:p w:rsidR="00094BCF" w:rsidRPr="001D65A5" w:rsidRDefault="00094BCF" w:rsidP="00094BCF">
      <w:pPr>
        <w:pStyle w:val="a4"/>
        <w:numPr>
          <w:ilvl w:val="1"/>
          <w:numId w:val="10"/>
        </w:numPr>
        <w:tabs>
          <w:tab w:val="left" w:pos="857"/>
        </w:tabs>
        <w:spacing w:before="66"/>
        <w:ind w:right="226"/>
      </w:pPr>
      <w:r w:rsidRPr="001D65A5">
        <w:t>9.2.Общее образование обучающихся с ограниченными возможностями здоровья осуществляется в МБОУ г. Иркутска СОШ № 67 по адаптированным основным общеобразовательным программам. МБОУ г. Иркутска СОШ № 67 создаются специальные условия для получения образования указанными</w:t>
      </w:r>
      <w:r w:rsidRPr="001D65A5">
        <w:rPr>
          <w:spacing w:val="-6"/>
        </w:rPr>
        <w:t xml:space="preserve"> </w:t>
      </w:r>
      <w:r w:rsidRPr="001D65A5">
        <w:t>обучающимися.</w:t>
      </w:r>
    </w:p>
    <w:p w:rsidR="00094BCF" w:rsidRPr="001D65A5" w:rsidRDefault="00094BCF" w:rsidP="00094BCF">
      <w:pPr>
        <w:pStyle w:val="a4"/>
        <w:numPr>
          <w:ilvl w:val="1"/>
          <w:numId w:val="10"/>
        </w:numPr>
        <w:tabs>
          <w:tab w:val="left" w:pos="862"/>
        </w:tabs>
        <w:spacing w:before="1"/>
        <w:ind w:right="225"/>
      </w:pPr>
      <w:r w:rsidRPr="001D65A5">
        <w:t xml:space="preserve">9.3.Под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w:t>
      </w:r>
      <w:r w:rsidRPr="001D65A5">
        <w:lastRenderedPageBreak/>
        <w:t>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w:t>
      </w:r>
      <w:r w:rsidRPr="001D65A5">
        <w:rPr>
          <w:spacing w:val="-3"/>
        </w:rPr>
        <w:t xml:space="preserve"> </w:t>
      </w:r>
      <w:r w:rsidRPr="001D65A5">
        <w:t>здоровья.</w:t>
      </w:r>
    </w:p>
    <w:p w:rsidR="00094BCF" w:rsidRPr="001D65A5" w:rsidRDefault="00094BCF" w:rsidP="00094BCF">
      <w:pPr>
        <w:pStyle w:val="a4"/>
        <w:numPr>
          <w:ilvl w:val="1"/>
          <w:numId w:val="10"/>
        </w:numPr>
        <w:tabs>
          <w:tab w:val="left" w:pos="768"/>
        </w:tabs>
        <w:ind w:right="234"/>
      </w:pPr>
      <w:r w:rsidRPr="001D65A5">
        <w:t>9.4.Образование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w:t>
      </w:r>
      <w:r w:rsidRPr="001D65A5">
        <w:rPr>
          <w:spacing w:val="-29"/>
        </w:rPr>
        <w:t xml:space="preserve"> </w:t>
      </w:r>
      <w:r w:rsidRPr="001D65A5">
        <w:t>деятельность.</w:t>
      </w:r>
    </w:p>
    <w:p w:rsidR="00094BCF" w:rsidRPr="001D65A5" w:rsidRDefault="00094BCF" w:rsidP="00094BCF">
      <w:pPr>
        <w:pStyle w:val="a4"/>
        <w:numPr>
          <w:ilvl w:val="1"/>
          <w:numId w:val="10"/>
        </w:numPr>
        <w:tabs>
          <w:tab w:val="left" w:pos="739"/>
        </w:tabs>
        <w:ind w:right="232"/>
      </w:pPr>
      <w:r w:rsidRPr="001D65A5">
        <w:t>9.5.Общее методическое руководство по обучению детей по индивидуальному учебному плану на дому по медицинским показаниям осуществляет заместитель директора по учебно-воспитательной работе в соответствии с должностными</w:t>
      </w:r>
      <w:r w:rsidRPr="001D65A5">
        <w:rPr>
          <w:spacing w:val="-11"/>
        </w:rPr>
        <w:t xml:space="preserve"> </w:t>
      </w:r>
      <w:r w:rsidRPr="001D65A5">
        <w:t>обязанностями.</w:t>
      </w:r>
    </w:p>
    <w:p w:rsidR="00094BCF" w:rsidRPr="001D65A5" w:rsidRDefault="00094BCF" w:rsidP="00094BCF">
      <w:pPr>
        <w:pStyle w:val="a4"/>
        <w:numPr>
          <w:ilvl w:val="1"/>
          <w:numId w:val="10"/>
        </w:numPr>
        <w:tabs>
          <w:tab w:val="left" w:pos="840"/>
        </w:tabs>
        <w:spacing w:before="1"/>
        <w:ind w:right="226"/>
      </w:pPr>
      <w:r w:rsidRPr="001D65A5">
        <w:t xml:space="preserve">9.6.Классный руководитель согласовывает с учителями, обучающими ребенка по индивидуальному учебному плану на дому, и с родителями (законными представителями) расписание занятий, которое утверждается заместителем директора по </w:t>
      </w:r>
      <w:proofErr w:type="spellStart"/>
      <w:r w:rsidRPr="001D65A5">
        <w:t>учебно</w:t>
      </w:r>
      <w:proofErr w:type="spellEnd"/>
      <w:r w:rsidRPr="001D65A5">
        <w:t>- воспитательной работе и контролирует своевременность проведения</w:t>
      </w:r>
      <w:r w:rsidRPr="001D65A5">
        <w:rPr>
          <w:spacing w:val="-10"/>
        </w:rPr>
        <w:t xml:space="preserve"> </w:t>
      </w:r>
      <w:r w:rsidRPr="001D65A5">
        <w:t>занятий.</w:t>
      </w:r>
    </w:p>
    <w:p w:rsidR="00094BCF" w:rsidRPr="001D65A5" w:rsidRDefault="00094BCF" w:rsidP="00094BCF">
      <w:pPr>
        <w:pStyle w:val="a4"/>
        <w:numPr>
          <w:ilvl w:val="1"/>
          <w:numId w:val="10"/>
        </w:numPr>
        <w:tabs>
          <w:tab w:val="left" w:pos="753"/>
        </w:tabs>
        <w:ind w:right="225"/>
      </w:pPr>
      <w:r w:rsidRPr="001D65A5">
        <w:t>9.7.Родители (законные представители) создают необходимые условия для организации учебного процесса в домашних условиях, выполнение домашних заданий и прохождение промежуточной</w:t>
      </w:r>
      <w:r w:rsidRPr="001D65A5">
        <w:rPr>
          <w:spacing w:val="-1"/>
        </w:rPr>
        <w:t xml:space="preserve"> </w:t>
      </w:r>
      <w:r w:rsidRPr="001D65A5">
        <w:t>аттестации.</w:t>
      </w:r>
    </w:p>
    <w:p w:rsidR="00094BCF" w:rsidRPr="001D65A5" w:rsidRDefault="00094BCF" w:rsidP="00094BCF">
      <w:pPr>
        <w:pStyle w:val="a4"/>
        <w:numPr>
          <w:ilvl w:val="1"/>
          <w:numId w:val="10"/>
        </w:numPr>
        <w:tabs>
          <w:tab w:val="left" w:pos="768"/>
        </w:tabs>
        <w:ind w:right="223"/>
      </w:pPr>
      <w:r w:rsidRPr="001D65A5">
        <w:t>9.8.В примерный учебный план для детей с ограниченными возможностями здоровья, которые по состоянию здоровья временно или постоянно не могут посещать школу, включены все предметы, предусмотренные федеральным компонентом государственных образовательных (федеральных государственных образовательных) стандартов начального общего, основного общего, среднего общего</w:t>
      </w:r>
      <w:r w:rsidRPr="001D65A5">
        <w:rPr>
          <w:spacing w:val="-3"/>
        </w:rPr>
        <w:t xml:space="preserve"> </w:t>
      </w:r>
      <w:r w:rsidRPr="001D65A5">
        <w:t>образования.</w:t>
      </w:r>
    </w:p>
    <w:p w:rsidR="00094BCF" w:rsidRPr="001D65A5" w:rsidRDefault="00094BCF" w:rsidP="00094BCF">
      <w:pPr>
        <w:pStyle w:val="a3"/>
        <w:ind w:right="237"/>
        <w:rPr>
          <w:sz w:val="22"/>
          <w:szCs w:val="22"/>
        </w:rPr>
      </w:pPr>
      <w:r w:rsidRPr="001D65A5">
        <w:rPr>
          <w:sz w:val="22"/>
          <w:szCs w:val="22"/>
        </w:rPr>
        <w:t>9.9 По желанию законных представителей возможно формирование индивидуального учебного плана с применением различных моделей интеграций с целью успешной социализации ребенка с ОВЗ.</w:t>
      </w:r>
    </w:p>
    <w:p w:rsidR="00094BCF" w:rsidRPr="001D65A5" w:rsidRDefault="00094BCF" w:rsidP="00094BCF">
      <w:pPr>
        <w:pStyle w:val="a4"/>
        <w:numPr>
          <w:ilvl w:val="1"/>
          <w:numId w:val="9"/>
        </w:numPr>
        <w:tabs>
          <w:tab w:val="left" w:pos="861"/>
        </w:tabs>
        <w:ind w:right="233"/>
      </w:pPr>
      <w:r w:rsidRPr="001D65A5">
        <w:t>9.10.Оценивание учащихся, обучающихся по индивидуальному учебному плану на дому по медицинским показаниям, осуществляется в соответствии с требованиями к текущему контролю успеваемости. Данные об учащихся, их успеваемости, переводе из класса в класс, выбытии и окончании учреждения вносятся в классный журнал того класса, в контингент которого включен</w:t>
      </w:r>
      <w:r w:rsidRPr="001D65A5">
        <w:rPr>
          <w:spacing w:val="1"/>
        </w:rPr>
        <w:t xml:space="preserve"> </w:t>
      </w:r>
      <w:r w:rsidRPr="001D65A5">
        <w:t>учащийся.</w:t>
      </w:r>
    </w:p>
    <w:p w:rsidR="00094BCF" w:rsidRPr="001D65A5" w:rsidRDefault="00094BCF" w:rsidP="00094BCF">
      <w:pPr>
        <w:pStyle w:val="a4"/>
        <w:numPr>
          <w:ilvl w:val="1"/>
          <w:numId w:val="9"/>
        </w:numPr>
        <w:tabs>
          <w:tab w:val="left" w:pos="873"/>
        </w:tabs>
        <w:spacing w:before="1"/>
      </w:pPr>
      <w:r w:rsidRPr="001D65A5">
        <w:t>9.11.Для учета занятий на каждого учащегося заводится журнал, в котором учителями- предметниками, осуществляющими обучение, фиксируются даты занятий, содержание пройденного материала, количество часов. На основании указанных записей производится оплата труда учителей-предметников.</w:t>
      </w:r>
    </w:p>
    <w:p w:rsidR="00094BCF" w:rsidRPr="001D65A5" w:rsidRDefault="00BA4AC9" w:rsidP="00BA4AC9">
      <w:pPr>
        <w:tabs>
          <w:tab w:val="left" w:pos="871"/>
        </w:tabs>
        <w:spacing w:before="66"/>
        <w:ind w:right="234"/>
      </w:pPr>
      <w:r w:rsidRPr="001D65A5">
        <w:t xml:space="preserve">      9.12</w:t>
      </w:r>
      <w:r w:rsidR="00094BCF" w:rsidRPr="001D65A5">
        <w:t>.Ликвидация академической задолженности осуществляется на общих основаниях с учетом индивидуального</w:t>
      </w:r>
      <w:r w:rsidR="00094BCF" w:rsidRPr="001D65A5">
        <w:rPr>
          <w:spacing w:val="-2"/>
        </w:rPr>
        <w:t xml:space="preserve"> </w:t>
      </w:r>
      <w:r w:rsidR="00094BCF" w:rsidRPr="001D65A5">
        <w:t>подхода.</w:t>
      </w:r>
    </w:p>
    <w:p w:rsidR="00094BCF" w:rsidRPr="001D65A5" w:rsidRDefault="00094BCF" w:rsidP="00094BCF">
      <w:pPr>
        <w:pStyle w:val="a3"/>
        <w:spacing w:before="5"/>
        <w:ind w:left="0"/>
        <w:jc w:val="left"/>
        <w:rPr>
          <w:sz w:val="22"/>
          <w:szCs w:val="22"/>
        </w:rPr>
      </w:pPr>
    </w:p>
    <w:p w:rsidR="000F78A8" w:rsidRPr="001D65A5" w:rsidRDefault="000F78A8" w:rsidP="000F78A8">
      <w:pPr>
        <w:pStyle w:val="Heading1"/>
        <w:tabs>
          <w:tab w:val="left" w:pos="648"/>
        </w:tabs>
        <w:ind w:right="226"/>
        <w:jc w:val="center"/>
        <w:rPr>
          <w:sz w:val="22"/>
          <w:szCs w:val="22"/>
        </w:rPr>
      </w:pPr>
      <w:r w:rsidRPr="001D65A5">
        <w:rPr>
          <w:sz w:val="22"/>
          <w:szCs w:val="22"/>
          <w:lang w:val="en-US"/>
        </w:rPr>
        <w:t>X</w:t>
      </w:r>
      <w:r w:rsidRPr="001D65A5">
        <w:rPr>
          <w:sz w:val="22"/>
          <w:szCs w:val="22"/>
        </w:rPr>
        <w:t>. Организация обучения и учета успеваемости учащихся, обучающихся в форме семейного образования и</w:t>
      </w:r>
      <w:r w:rsidRPr="001D65A5">
        <w:rPr>
          <w:spacing w:val="-2"/>
          <w:sz w:val="22"/>
          <w:szCs w:val="22"/>
        </w:rPr>
        <w:t xml:space="preserve"> </w:t>
      </w:r>
      <w:r w:rsidRPr="001D65A5">
        <w:rPr>
          <w:sz w:val="22"/>
          <w:szCs w:val="22"/>
        </w:rPr>
        <w:t>самообразования</w:t>
      </w:r>
    </w:p>
    <w:p w:rsidR="000F78A8" w:rsidRPr="001D65A5" w:rsidRDefault="000F78A8" w:rsidP="000F78A8">
      <w:pPr>
        <w:pStyle w:val="a4"/>
        <w:numPr>
          <w:ilvl w:val="1"/>
          <w:numId w:val="8"/>
        </w:numPr>
        <w:tabs>
          <w:tab w:val="left" w:pos="917"/>
        </w:tabs>
        <w:ind w:right="227"/>
      </w:pPr>
      <w:r w:rsidRPr="001D65A5">
        <w:t xml:space="preserve">10.1.При выборе родителями (законными представителями) детей формы получения общего образования в форме семейного образования или самообразования родители (законные представители) информируют об этом выборе Департамент образования комитета по социальной политике и культуре администрации города </w:t>
      </w:r>
      <w:r w:rsidRPr="001D65A5">
        <w:rPr>
          <w:spacing w:val="-10"/>
        </w:rPr>
        <w:t xml:space="preserve"> </w:t>
      </w:r>
      <w:r w:rsidRPr="001D65A5">
        <w:t>Иркутска.</w:t>
      </w:r>
    </w:p>
    <w:p w:rsidR="000F78A8" w:rsidRPr="001D65A5" w:rsidRDefault="000F78A8" w:rsidP="000F78A8">
      <w:pPr>
        <w:pStyle w:val="a4"/>
        <w:numPr>
          <w:ilvl w:val="1"/>
          <w:numId w:val="8"/>
        </w:numPr>
        <w:tabs>
          <w:tab w:val="left" w:pos="854"/>
        </w:tabs>
        <w:ind w:right="225"/>
      </w:pPr>
      <w:r w:rsidRPr="001D65A5">
        <w:t xml:space="preserve">10.2.Несовершеннолетний,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w:t>
      </w:r>
      <w:r w:rsidRPr="001D65A5">
        <w:rPr>
          <w:spacing w:val="-4"/>
        </w:rPr>
        <w:t xml:space="preserve">«Об </w:t>
      </w:r>
      <w:r w:rsidRPr="001D65A5">
        <w:t>образовании в РФ», либо использовать право на сочетание форм получения образования и обучения.</w:t>
      </w:r>
    </w:p>
    <w:p w:rsidR="000F78A8" w:rsidRPr="001D65A5" w:rsidRDefault="000F78A8" w:rsidP="000F78A8">
      <w:pPr>
        <w:pStyle w:val="a4"/>
        <w:numPr>
          <w:ilvl w:val="1"/>
          <w:numId w:val="8"/>
        </w:numPr>
        <w:tabs>
          <w:tab w:val="left" w:pos="850"/>
        </w:tabs>
        <w:ind w:right="226"/>
      </w:pPr>
      <w:r w:rsidRPr="001D65A5">
        <w:t>10.3.Несовершеннолетние, получающие образование в форме семейного образования или самообразования,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по основной общеобразовательной программе, бесплатно.</w:t>
      </w:r>
    </w:p>
    <w:p w:rsidR="000F78A8" w:rsidRPr="001D65A5" w:rsidRDefault="000F78A8" w:rsidP="000F78A8">
      <w:pPr>
        <w:pStyle w:val="a4"/>
        <w:numPr>
          <w:ilvl w:val="1"/>
          <w:numId w:val="8"/>
        </w:numPr>
        <w:tabs>
          <w:tab w:val="left" w:pos="998"/>
        </w:tabs>
        <w:ind w:right="230"/>
      </w:pPr>
      <w:r w:rsidRPr="001D65A5">
        <w:t>10.4.Экстернами являются лица, зачисленные в учреждение, для прохождения промежуточной и государственной итоговой</w:t>
      </w:r>
      <w:r w:rsidRPr="001D65A5">
        <w:rPr>
          <w:spacing w:val="-1"/>
        </w:rPr>
        <w:t xml:space="preserve"> </w:t>
      </w:r>
      <w:r w:rsidRPr="001D65A5">
        <w:t>аттестации.</w:t>
      </w:r>
    </w:p>
    <w:p w:rsidR="000F78A8" w:rsidRPr="001D65A5" w:rsidRDefault="000F78A8" w:rsidP="000F78A8">
      <w:pPr>
        <w:pStyle w:val="a4"/>
        <w:numPr>
          <w:ilvl w:val="1"/>
          <w:numId w:val="8"/>
        </w:numPr>
        <w:tabs>
          <w:tab w:val="left" w:pos="1073"/>
        </w:tabs>
        <w:ind w:right="222"/>
      </w:pPr>
      <w:r w:rsidRPr="001D65A5">
        <w:t>10.5.Периодичность прохождения промежуточной аттестации для учащихся, получающих образование в форме семейного образования или самообразования, устанавливается следующим образом: в 1-9 классах -1 раз в четверть, в 10-11 классах – 1 раз в</w:t>
      </w:r>
      <w:r w:rsidRPr="001D65A5">
        <w:rPr>
          <w:spacing w:val="-2"/>
        </w:rPr>
        <w:t xml:space="preserve"> </w:t>
      </w:r>
      <w:r w:rsidRPr="001D65A5">
        <w:t>полугодие.</w:t>
      </w:r>
    </w:p>
    <w:p w:rsidR="000F78A8" w:rsidRPr="001D65A5" w:rsidRDefault="000F78A8" w:rsidP="000F78A8">
      <w:pPr>
        <w:pStyle w:val="a4"/>
        <w:numPr>
          <w:ilvl w:val="1"/>
          <w:numId w:val="8"/>
        </w:numPr>
        <w:tabs>
          <w:tab w:val="left" w:pos="953"/>
        </w:tabs>
      </w:pPr>
      <w:r w:rsidRPr="001D65A5">
        <w:t xml:space="preserve">10.6.Промежуточная аттестация для указанных обучающихся проводится </w:t>
      </w:r>
      <w:r w:rsidRPr="001D65A5">
        <w:rPr>
          <w:spacing w:val="3"/>
        </w:rPr>
        <w:t xml:space="preserve">по </w:t>
      </w:r>
      <w:r w:rsidRPr="001D65A5">
        <w:t>всем предметам учебного плана, оценивание по которым является</w:t>
      </w:r>
      <w:r w:rsidRPr="001D65A5">
        <w:rPr>
          <w:spacing w:val="-8"/>
        </w:rPr>
        <w:t xml:space="preserve"> </w:t>
      </w:r>
      <w:r w:rsidRPr="001D65A5">
        <w:t>обязательным.</w:t>
      </w:r>
    </w:p>
    <w:p w:rsidR="000F78A8" w:rsidRPr="001D65A5" w:rsidRDefault="000F78A8" w:rsidP="000F78A8">
      <w:pPr>
        <w:pStyle w:val="a4"/>
        <w:numPr>
          <w:ilvl w:val="1"/>
          <w:numId w:val="8"/>
        </w:numPr>
        <w:tabs>
          <w:tab w:val="left" w:pos="845"/>
        </w:tabs>
        <w:ind w:right="228"/>
      </w:pPr>
      <w:r w:rsidRPr="001D65A5">
        <w:lastRenderedPageBreak/>
        <w:t>10.7.Основаниями возникновения образовательных отношений между экстерном и МБОУ г. Иркутска СОШ № 67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приказ директора школы о приеме лица для прохождения промежуточной аттестации и (или) государственной итоговой</w:t>
      </w:r>
      <w:r w:rsidRPr="001D65A5">
        <w:rPr>
          <w:spacing w:val="-1"/>
        </w:rPr>
        <w:t xml:space="preserve"> </w:t>
      </w:r>
      <w:r w:rsidRPr="001D65A5">
        <w:t>аттестации.</w:t>
      </w:r>
    </w:p>
    <w:p w:rsidR="000F78A8" w:rsidRPr="001D65A5" w:rsidRDefault="000F78A8" w:rsidP="000F78A8">
      <w:pPr>
        <w:pStyle w:val="a4"/>
        <w:numPr>
          <w:ilvl w:val="1"/>
          <w:numId w:val="8"/>
        </w:numPr>
        <w:tabs>
          <w:tab w:val="left" w:pos="847"/>
        </w:tabs>
        <w:ind w:right="230"/>
      </w:pPr>
      <w:r w:rsidRPr="001D65A5">
        <w:t>10.8.Права и обязанности участников образовательных отношений на время прохождения промежуточной или государственной итоговой аттестации между законными представителями учащегося и МБОУ г. Иркутска СОШ№ 67 регламентируются соответствующим</w:t>
      </w:r>
      <w:r w:rsidRPr="001D65A5">
        <w:rPr>
          <w:spacing w:val="-2"/>
        </w:rPr>
        <w:t xml:space="preserve"> </w:t>
      </w:r>
      <w:r w:rsidRPr="001D65A5">
        <w:t>договором.</w:t>
      </w:r>
    </w:p>
    <w:p w:rsidR="000F78A8" w:rsidRPr="001D65A5" w:rsidRDefault="000F78A8" w:rsidP="000F78A8">
      <w:pPr>
        <w:pStyle w:val="a4"/>
        <w:numPr>
          <w:ilvl w:val="1"/>
          <w:numId w:val="8"/>
        </w:numPr>
        <w:tabs>
          <w:tab w:val="left" w:pos="941"/>
        </w:tabs>
        <w:ind w:right="225"/>
      </w:pPr>
      <w:r w:rsidRPr="001D65A5">
        <w:t>10.9.Обучающиеся по образовательным программам начального общего, основного общего и среднего общего образования в форме семейного образования или самообразования (на уровне среднего общего образования), не ликвидировавшие в установленные сроки академической задолженности, продолжают получать образование в МБОУ г. Иркутска СОШ №</w:t>
      </w:r>
      <w:r w:rsidRPr="001D65A5">
        <w:rPr>
          <w:spacing w:val="-5"/>
        </w:rPr>
        <w:t xml:space="preserve"> </w:t>
      </w:r>
      <w:r w:rsidRPr="001D65A5">
        <w:t>67.</w:t>
      </w:r>
    </w:p>
    <w:p w:rsidR="000F78A8" w:rsidRPr="001D65A5" w:rsidRDefault="000F78A8" w:rsidP="000F78A8">
      <w:pPr>
        <w:pStyle w:val="a4"/>
        <w:numPr>
          <w:ilvl w:val="1"/>
          <w:numId w:val="8"/>
        </w:numPr>
        <w:tabs>
          <w:tab w:val="left" w:pos="1046"/>
        </w:tabs>
      </w:pPr>
      <w:r w:rsidRPr="001D65A5">
        <w:t xml:space="preserve">10.10.Академической задолженностью признаются неудовлетворительные результаты промежуточной аттестации по учебному предмету, курсу, дисциплине (модулям) образовательной программы или </w:t>
      </w:r>
      <w:proofErr w:type="spellStart"/>
      <w:r w:rsidRPr="001D65A5">
        <w:t>непрохождение</w:t>
      </w:r>
      <w:proofErr w:type="spellEnd"/>
      <w:r w:rsidRPr="001D65A5">
        <w:t xml:space="preserve"> промежуточной аттестации при отсутствии уважительных</w:t>
      </w:r>
      <w:r w:rsidRPr="001D65A5">
        <w:rPr>
          <w:spacing w:val="2"/>
        </w:rPr>
        <w:t xml:space="preserve"> </w:t>
      </w:r>
      <w:r w:rsidRPr="001D65A5">
        <w:t>причин.</w:t>
      </w:r>
    </w:p>
    <w:p w:rsidR="000F78A8" w:rsidRPr="001D65A5" w:rsidRDefault="000F78A8" w:rsidP="000F78A8">
      <w:pPr>
        <w:pStyle w:val="a4"/>
        <w:numPr>
          <w:ilvl w:val="1"/>
          <w:numId w:val="8"/>
        </w:numPr>
        <w:tabs>
          <w:tab w:val="left" w:pos="1116"/>
        </w:tabs>
        <w:ind w:right="226"/>
      </w:pPr>
      <w:r w:rsidRPr="001D65A5">
        <w:t>10.11.Для прохождения промежуточной аттестации для учащихся, получающих образование в форме семейного образования или самообразования создается экзаменационная комиссия, состоящая из представителя администрации школы, курирующего данный вопрос, учителей-предметников.</w:t>
      </w:r>
    </w:p>
    <w:p w:rsidR="000F78A8" w:rsidRPr="001D65A5" w:rsidRDefault="002C4B7B" w:rsidP="002C4B7B">
      <w:pPr>
        <w:tabs>
          <w:tab w:val="left" w:pos="974"/>
        </w:tabs>
        <w:spacing w:before="66"/>
        <w:ind w:right="229"/>
      </w:pPr>
      <w:r w:rsidRPr="001D65A5">
        <w:t xml:space="preserve">      </w:t>
      </w:r>
      <w:r w:rsidR="000F78A8" w:rsidRPr="001D65A5">
        <w:t>10.12.При проведении промежуточной аттестации учителями-предметниками могут быть использованы формы контроля знаний, указанные в разделе 2 и 3 настоящего</w:t>
      </w:r>
      <w:r w:rsidR="000F78A8" w:rsidRPr="001D65A5">
        <w:rPr>
          <w:spacing w:val="-19"/>
        </w:rPr>
        <w:t xml:space="preserve"> </w:t>
      </w:r>
      <w:r w:rsidR="000F78A8" w:rsidRPr="001D65A5">
        <w:t>положения.</w:t>
      </w:r>
    </w:p>
    <w:p w:rsidR="000F78A8" w:rsidRPr="001D65A5" w:rsidRDefault="000F78A8" w:rsidP="000F78A8">
      <w:pPr>
        <w:pStyle w:val="a4"/>
        <w:numPr>
          <w:ilvl w:val="1"/>
          <w:numId w:val="8"/>
        </w:numPr>
        <w:tabs>
          <w:tab w:val="left" w:pos="1056"/>
        </w:tabs>
        <w:ind w:right="228"/>
      </w:pPr>
      <w:r w:rsidRPr="001D65A5">
        <w:t>10.13.Промежуточная аттестация для учащихся, получающих образование в форме семейного образования или самообразования (на уровне среднего общего образования) проводится не более, чем в двухнедельный срок. В течение рабочего дня допускается проводить аттестацию не более чем по двум</w:t>
      </w:r>
      <w:r w:rsidRPr="001D65A5">
        <w:rPr>
          <w:spacing w:val="-6"/>
        </w:rPr>
        <w:t xml:space="preserve"> </w:t>
      </w:r>
      <w:r w:rsidRPr="001D65A5">
        <w:t>предметам.</w:t>
      </w:r>
    </w:p>
    <w:p w:rsidR="000F78A8" w:rsidRPr="001D65A5" w:rsidRDefault="000F78A8" w:rsidP="000F78A8">
      <w:pPr>
        <w:pStyle w:val="a4"/>
        <w:numPr>
          <w:ilvl w:val="1"/>
          <w:numId w:val="8"/>
        </w:numPr>
        <w:tabs>
          <w:tab w:val="left" w:pos="1006"/>
        </w:tabs>
        <w:spacing w:before="1"/>
        <w:ind w:right="230"/>
      </w:pPr>
      <w:r w:rsidRPr="001D65A5">
        <w:t>10.14.При положительных результатах промежуточной аттестации учащийся (экстерн), получающий образование в форме семейного образования или самообразования (обучающийся по программам среднего общего образования), отчисляется из МБОУ г. Иркутска СОШ № 67 до следующей промежуточной</w:t>
      </w:r>
      <w:r w:rsidRPr="001D65A5">
        <w:rPr>
          <w:spacing w:val="-7"/>
        </w:rPr>
        <w:t xml:space="preserve"> </w:t>
      </w:r>
      <w:r w:rsidRPr="001D65A5">
        <w:t>аттестации.</w:t>
      </w:r>
    </w:p>
    <w:p w:rsidR="000F78A8" w:rsidRPr="001D65A5" w:rsidRDefault="000F78A8" w:rsidP="000F78A8">
      <w:pPr>
        <w:pStyle w:val="a4"/>
        <w:numPr>
          <w:ilvl w:val="1"/>
          <w:numId w:val="8"/>
        </w:numPr>
        <w:tabs>
          <w:tab w:val="left" w:pos="1104"/>
        </w:tabs>
        <w:ind w:right="230"/>
      </w:pPr>
      <w:r w:rsidRPr="001D65A5">
        <w:t>10.15.График прохождения промежуточной аттестации согласуется с законными представителями обучающихся, получающих образование в форме семейного  образования или самообразования, в начале каждого учебного</w:t>
      </w:r>
      <w:r w:rsidRPr="001D65A5">
        <w:rPr>
          <w:spacing w:val="-4"/>
        </w:rPr>
        <w:t xml:space="preserve"> </w:t>
      </w:r>
      <w:r w:rsidRPr="001D65A5">
        <w:t>года.</w:t>
      </w:r>
    </w:p>
    <w:p w:rsidR="000F78A8" w:rsidRPr="001D65A5" w:rsidRDefault="000F78A8" w:rsidP="000F78A8">
      <w:pPr>
        <w:pStyle w:val="a4"/>
        <w:numPr>
          <w:ilvl w:val="1"/>
          <w:numId w:val="8"/>
        </w:numPr>
        <w:tabs>
          <w:tab w:val="left" w:pos="1068"/>
        </w:tabs>
        <w:ind w:right="228"/>
      </w:pPr>
      <w:r w:rsidRPr="001D65A5">
        <w:t>10.16.На время прохождения промежуточной аттестации данные об обучающемся вносятся в классный журнал того класса, в контингент которого он зачисляется на время прохождения промежуточной</w:t>
      </w:r>
      <w:r w:rsidRPr="001D65A5">
        <w:rPr>
          <w:spacing w:val="-3"/>
        </w:rPr>
        <w:t xml:space="preserve"> </w:t>
      </w:r>
      <w:r w:rsidRPr="001D65A5">
        <w:t>аттестации.</w:t>
      </w:r>
    </w:p>
    <w:p w:rsidR="007001D9" w:rsidRPr="001D65A5" w:rsidRDefault="007001D9" w:rsidP="000F78A8">
      <w:pPr>
        <w:pStyle w:val="a4"/>
        <w:numPr>
          <w:ilvl w:val="1"/>
          <w:numId w:val="8"/>
        </w:numPr>
        <w:tabs>
          <w:tab w:val="left" w:pos="1068"/>
        </w:tabs>
        <w:ind w:right="228"/>
      </w:pPr>
    </w:p>
    <w:p w:rsidR="000F78A8" w:rsidRPr="001D65A5" w:rsidRDefault="000F78A8" w:rsidP="000F78A8">
      <w:pPr>
        <w:pStyle w:val="a3"/>
        <w:spacing w:before="5"/>
        <w:ind w:left="0"/>
        <w:jc w:val="left"/>
        <w:rPr>
          <w:sz w:val="22"/>
          <w:szCs w:val="22"/>
        </w:rPr>
      </w:pPr>
    </w:p>
    <w:p w:rsidR="007001D9" w:rsidRPr="001D65A5" w:rsidRDefault="007001D9" w:rsidP="007001D9">
      <w:pPr>
        <w:pStyle w:val="Heading1"/>
        <w:tabs>
          <w:tab w:val="left" w:pos="727"/>
        </w:tabs>
        <w:ind w:right="229"/>
        <w:jc w:val="center"/>
        <w:rPr>
          <w:sz w:val="22"/>
          <w:szCs w:val="22"/>
        </w:rPr>
      </w:pPr>
      <w:r w:rsidRPr="001D65A5">
        <w:rPr>
          <w:sz w:val="22"/>
          <w:szCs w:val="22"/>
          <w:lang w:val="en-US"/>
        </w:rPr>
        <w:t>XI</w:t>
      </w:r>
      <w:r w:rsidRPr="001D65A5">
        <w:rPr>
          <w:sz w:val="22"/>
          <w:szCs w:val="22"/>
        </w:rPr>
        <w:t>. Правила перевода в следующий класс обучающихся, имеющих академическую задолженность по</w:t>
      </w:r>
      <w:r w:rsidRPr="001D65A5">
        <w:rPr>
          <w:spacing w:val="-1"/>
          <w:sz w:val="22"/>
          <w:szCs w:val="22"/>
        </w:rPr>
        <w:t xml:space="preserve"> </w:t>
      </w:r>
      <w:r w:rsidRPr="001D65A5">
        <w:rPr>
          <w:sz w:val="22"/>
          <w:szCs w:val="22"/>
        </w:rPr>
        <w:t>предметам</w:t>
      </w:r>
    </w:p>
    <w:p w:rsidR="007001D9" w:rsidRPr="001D65A5" w:rsidRDefault="007001D9" w:rsidP="007001D9">
      <w:pPr>
        <w:pStyle w:val="a4"/>
        <w:numPr>
          <w:ilvl w:val="1"/>
          <w:numId w:val="7"/>
        </w:numPr>
        <w:tabs>
          <w:tab w:val="left" w:pos="950"/>
        </w:tabs>
        <w:ind w:right="229"/>
      </w:pPr>
      <w:r w:rsidRPr="001D65A5">
        <w:t xml:space="preserve">11.1.Неудовлетворительные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D65A5">
        <w:t>непрохождение</w:t>
      </w:r>
      <w:proofErr w:type="spellEnd"/>
      <w:r w:rsidRPr="001D65A5">
        <w:t xml:space="preserve"> промежуточной аттестации при отсутствии уважительных причин признаются академической</w:t>
      </w:r>
      <w:r w:rsidRPr="001D65A5">
        <w:rPr>
          <w:spacing w:val="-1"/>
        </w:rPr>
        <w:t xml:space="preserve"> </w:t>
      </w:r>
      <w:r w:rsidRPr="001D65A5">
        <w:t>задолженностью.</w:t>
      </w:r>
    </w:p>
    <w:p w:rsidR="007001D9" w:rsidRPr="001D65A5" w:rsidRDefault="007001D9" w:rsidP="007001D9">
      <w:pPr>
        <w:pStyle w:val="a4"/>
        <w:numPr>
          <w:ilvl w:val="1"/>
          <w:numId w:val="7"/>
        </w:numPr>
        <w:tabs>
          <w:tab w:val="left" w:pos="1229"/>
        </w:tabs>
        <w:ind w:right="232"/>
      </w:pPr>
      <w:r w:rsidRPr="001D65A5">
        <w:t>11.2.Образовательная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001D9" w:rsidRPr="001D65A5" w:rsidRDefault="007001D9" w:rsidP="007001D9">
      <w:pPr>
        <w:pStyle w:val="a4"/>
        <w:numPr>
          <w:ilvl w:val="1"/>
          <w:numId w:val="7"/>
        </w:numPr>
        <w:tabs>
          <w:tab w:val="left" w:pos="1078"/>
        </w:tabs>
        <w:ind w:right="225"/>
      </w:pPr>
      <w:r w:rsidRPr="001D65A5">
        <w:t>11.3.Обучающиеся,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001D9" w:rsidRPr="001D65A5" w:rsidRDefault="007001D9" w:rsidP="007001D9">
      <w:pPr>
        <w:pStyle w:val="a4"/>
        <w:numPr>
          <w:ilvl w:val="1"/>
          <w:numId w:val="7"/>
        </w:numPr>
        <w:tabs>
          <w:tab w:val="left" w:pos="912"/>
        </w:tabs>
      </w:pPr>
      <w:r w:rsidRPr="001D65A5">
        <w:t>11.4.Обучающиеся, имеющие академическую задолженность по результатам учебной четверти, должны ликвидировать академическую задолженность в течение следующей учебной четверти, по итогам полугодия – в течение следующего учебного полугодия, по итогам года – в течение 3 месяцев (период болезни обучающихся, время каникул в указанный период времени не включается). Учащиеся, имеющие академическую задолженность по одному или двум предметам за год имеют право ликвидировать еѐ в течение 1 недели с</w:t>
      </w:r>
      <w:r w:rsidR="00D7776E" w:rsidRPr="001D65A5">
        <w:t xml:space="preserve"> начала четверти и  </w:t>
      </w:r>
      <w:r w:rsidRPr="001D65A5">
        <w:t xml:space="preserve"> рассмотрения данного вопроса на педагогическом</w:t>
      </w:r>
      <w:r w:rsidRPr="001D65A5">
        <w:rPr>
          <w:spacing w:val="-11"/>
        </w:rPr>
        <w:t xml:space="preserve"> </w:t>
      </w:r>
      <w:r w:rsidRPr="001D65A5">
        <w:t>совете.</w:t>
      </w:r>
    </w:p>
    <w:p w:rsidR="007001D9" w:rsidRPr="001D65A5" w:rsidRDefault="007001D9" w:rsidP="007001D9">
      <w:pPr>
        <w:pStyle w:val="a4"/>
        <w:numPr>
          <w:ilvl w:val="1"/>
          <w:numId w:val="7"/>
        </w:numPr>
        <w:tabs>
          <w:tab w:val="left" w:pos="977"/>
        </w:tabs>
        <w:ind w:right="227"/>
      </w:pPr>
      <w:r w:rsidRPr="001D65A5">
        <w:t xml:space="preserve">11.5.Для проведения промежуточной аттестации во второй раз образовательной организацией </w:t>
      </w:r>
      <w:r w:rsidRPr="001D65A5">
        <w:lastRenderedPageBreak/>
        <w:t>создается аттестационная и конфликтная</w:t>
      </w:r>
      <w:r w:rsidRPr="001D65A5">
        <w:rPr>
          <w:spacing w:val="-1"/>
        </w:rPr>
        <w:t xml:space="preserve"> </w:t>
      </w:r>
      <w:r w:rsidRPr="001D65A5">
        <w:t>комиссия.</w:t>
      </w:r>
    </w:p>
    <w:p w:rsidR="007001D9" w:rsidRPr="001D65A5" w:rsidRDefault="007001D9" w:rsidP="007001D9">
      <w:pPr>
        <w:pStyle w:val="a4"/>
        <w:numPr>
          <w:ilvl w:val="1"/>
          <w:numId w:val="7"/>
        </w:numPr>
        <w:tabs>
          <w:tab w:val="left" w:pos="898"/>
        </w:tabs>
        <w:ind w:right="227"/>
      </w:pPr>
      <w:r w:rsidRPr="001D65A5">
        <w:t>11.6.Не допускается взимание платы с обучающихся за прохождение промежуточной аттестации.</w:t>
      </w:r>
    </w:p>
    <w:p w:rsidR="007001D9" w:rsidRPr="001D65A5" w:rsidRDefault="007001D9" w:rsidP="007001D9">
      <w:pPr>
        <w:pStyle w:val="a4"/>
        <w:numPr>
          <w:ilvl w:val="1"/>
          <w:numId w:val="7"/>
        </w:numPr>
        <w:tabs>
          <w:tab w:val="left" w:pos="981"/>
        </w:tabs>
        <w:ind w:right="225"/>
      </w:pPr>
      <w:r w:rsidRPr="001D65A5">
        <w:t>11.7.Обучающиеся, не прошедшие промежуточной аттестации по уважительным причинам или имеющие академическую задолженность, появившуюся впервые, переводятся в следующий класс</w:t>
      </w:r>
      <w:r w:rsidRPr="001D65A5">
        <w:rPr>
          <w:spacing w:val="-2"/>
        </w:rPr>
        <w:t xml:space="preserve"> </w:t>
      </w:r>
      <w:r w:rsidRPr="001D65A5">
        <w:t>условно.</w:t>
      </w:r>
    </w:p>
    <w:p w:rsidR="007001D9" w:rsidRPr="001D65A5" w:rsidRDefault="007001D9" w:rsidP="002C4B7B">
      <w:pPr>
        <w:pStyle w:val="a4"/>
        <w:numPr>
          <w:ilvl w:val="1"/>
          <w:numId w:val="7"/>
        </w:numPr>
        <w:tabs>
          <w:tab w:val="left" w:pos="926"/>
        </w:tabs>
      </w:pPr>
      <w:r w:rsidRPr="001D65A5">
        <w:t>11.8.Обучающиеся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w:t>
      </w:r>
      <w:r w:rsidRPr="001D65A5">
        <w:rPr>
          <w:spacing w:val="46"/>
        </w:rPr>
        <w:t xml:space="preserve"> </w:t>
      </w:r>
      <w:r w:rsidRPr="001D65A5">
        <w:t>е</w:t>
      </w:r>
      <w:r w:rsidR="002C4B7B" w:rsidRPr="001D65A5">
        <w:t xml:space="preserve">е </w:t>
      </w:r>
      <w:r w:rsidRPr="001D65A5">
        <w:t xml:space="preserve">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1D65A5">
        <w:t>психолого-медико-педагогической</w:t>
      </w:r>
      <w:proofErr w:type="spellEnd"/>
      <w:r w:rsidRPr="001D65A5">
        <w:t xml:space="preserve"> комиссии либо на обучение по индивидуальному учебному плану.</w:t>
      </w:r>
    </w:p>
    <w:p w:rsidR="007001D9" w:rsidRPr="001D65A5" w:rsidRDefault="007001D9" w:rsidP="00606B73">
      <w:pPr>
        <w:tabs>
          <w:tab w:val="left" w:pos="941"/>
        </w:tabs>
        <w:spacing w:before="1"/>
        <w:jc w:val="both"/>
      </w:pPr>
      <w:r w:rsidRPr="001D65A5">
        <w:t>11.9.Обучающиеся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w:t>
      </w:r>
      <w:r w:rsidRPr="001D65A5">
        <w:rPr>
          <w:spacing w:val="-2"/>
        </w:rPr>
        <w:t xml:space="preserve"> </w:t>
      </w:r>
      <w:r w:rsidRPr="001D65A5">
        <w:t>организации.</w:t>
      </w:r>
    </w:p>
    <w:p w:rsidR="00606B73" w:rsidRPr="001D65A5" w:rsidRDefault="00606B73" w:rsidP="00DD751F">
      <w:pPr>
        <w:pStyle w:val="Heading1"/>
        <w:tabs>
          <w:tab w:val="left" w:pos="0"/>
        </w:tabs>
        <w:ind w:left="0"/>
        <w:rPr>
          <w:sz w:val="22"/>
          <w:szCs w:val="22"/>
        </w:rPr>
      </w:pPr>
      <w:r w:rsidRPr="001D65A5">
        <w:rPr>
          <w:sz w:val="22"/>
          <w:szCs w:val="22"/>
          <w:lang w:val="en-US"/>
        </w:rPr>
        <w:t>XII</w:t>
      </w:r>
      <w:r w:rsidRPr="001D65A5">
        <w:rPr>
          <w:sz w:val="22"/>
          <w:szCs w:val="22"/>
        </w:rPr>
        <w:t>. Организация работы со слабоуспевающими</w:t>
      </w:r>
      <w:r w:rsidRPr="001D65A5">
        <w:rPr>
          <w:spacing w:val="-6"/>
          <w:sz w:val="22"/>
          <w:szCs w:val="22"/>
        </w:rPr>
        <w:t xml:space="preserve"> </w:t>
      </w:r>
      <w:r w:rsidRPr="001D65A5">
        <w:rPr>
          <w:sz w:val="22"/>
          <w:szCs w:val="22"/>
        </w:rPr>
        <w:t>обучающимися</w:t>
      </w:r>
    </w:p>
    <w:p w:rsidR="00606B73" w:rsidRPr="001D65A5" w:rsidRDefault="00606B73" w:rsidP="00DD751F">
      <w:pPr>
        <w:tabs>
          <w:tab w:val="left" w:pos="0"/>
        </w:tabs>
        <w:spacing w:line="274" w:lineRule="exact"/>
        <w:jc w:val="both"/>
        <w:rPr>
          <w:b/>
        </w:rPr>
      </w:pPr>
      <w:r w:rsidRPr="001D65A5">
        <w:rPr>
          <w:b/>
        </w:rPr>
        <w:t>Деятельность учителя-предметника со слабоуспевающими учащимися</w:t>
      </w:r>
    </w:p>
    <w:p w:rsidR="00606B73" w:rsidRPr="001D65A5" w:rsidRDefault="00606B73" w:rsidP="00DD751F">
      <w:pPr>
        <w:tabs>
          <w:tab w:val="left" w:pos="1447"/>
        </w:tabs>
        <w:ind w:right="226"/>
        <w:jc w:val="both"/>
      </w:pPr>
      <w:r w:rsidRPr="001D65A5">
        <w:t>12.1.Провести диагностику в начале года с целью выявления уровня обученности учащегося.</w:t>
      </w:r>
    </w:p>
    <w:p w:rsidR="00606B73" w:rsidRPr="001D65A5" w:rsidRDefault="00606B73" w:rsidP="00DD751F">
      <w:pPr>
        <w:tabs>
          <w:tab w:val="left" w:pos="1531"/>
        </w:tabs>
        <w:ind w:right="231"/>
        <w:jc w:val="both"/>
      </w:pPr>
      <w:r w:rsidRPr="001D65A5">
        <w:t>12.2.Использовать на уроках различные виды опроса (устный, письменный, индивидуальный и др.) для объективности</w:t>
      </w:r>
      <w:r w:rsidRPr="001D65A5">
        <w:rPr>
          <w:spacing w:val="-2"/>
        </w:rPr>
        <w:t xml:space="preserve"> </w:t>
      </w:r>
      <w:r w:rsidRPr="001D65A5">
        <w:t>результата.</w:t>
      </w:r>
    </w:p>
    <w:p w:rsidR="00606B73" w:rsidRPr="001D65A5" w:rsidRDefault="00606B73" w:rsidP="00DD751F">
      <w:pPr>
        <w:tabs>
          <w:tab w:val="left" w:pos="1505"/>
        </w:tabs>
        <w:ind w:right="231"/>
        <w:jc w:val="both"/>
      </w:pPr>
      <w:r w:rsidRPr="001D65A5">
        <w:t>12.3.Готовить и использовать на уроках опорные схемы, наглядные пособия, технические средства, дидактический материал.</w:t>
      </w:r>
    </w:p>
    <w:p w:rsidR="00606B73" w:rsidRPr="001D65A5" w:rsidRDefault="00606B73" w:rsidP="00DD751F">
      <w:pPr>
        <w:tabs>
          <w:tab w:val="left" w:pos="1445"/>
        </w:tabs>
        <w:ind w:right="231"/>
        <w:jc w:val="both"/>
      </w:pPr>
      <w:r w:rsidRPr="001D65A5">
        <w:t>12.4.Регулярно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(количество опрошенных на уроке должно быть не менее 5-7</w:t>
      </w:r>
      <w:r w:rsidRPr="001D65A5">
        <w:rPr>
          <w:spacing w:val="-11"/>
        </w:rPr>
        <w:t xml:space="preserve"> </w:t>
      </w:r>
      <w:r w:rsidRPr="001D65A5">
        <w:t>учащихся).</w:t>
      </w:r>
    </w:p>
    <w:p w:rsidR="00606B73" w:rsidRPr="001D65A5" w:rsidRDefault="00606B73" w:rsidP="00DD751F">
      <w:pPr>
        <w:tabs>
          <w:tab w:val="left" w:pos="1461"/>
        </w:tabs>
        <w:ind w:right="235"/>
        <w:jc w:val="both"/>
      </w:pPr>
      <w:r w:rsidRPr="001D65A5">
        <w:t>12.5.Комментировать оценку ученика, отмечая недостатки, чтобы ученик мог их устранять в</w:t>
      </w:r>
      <w:r w:rsidRPr="001D65A5">
        <w:rPr>
          <w:spacing w:val="-2"/>
        </w:rPr>
        <w:t xml:space="preserve"> </w:t>
      </w:r>
      <w:r w:rsidRPr="001D65A5">
        <w:t>дальнейшем</w:t>
      </w:r>
    </w:p>
    <w:p w:rsidR="00606B73" w:rsidRPr="001D65A5" w:rsidRDefault="00606B73" w:rsidP="00DD751F">
      <w:pPr>
        <w:tabs>
          <w:tab w:val="left" w:pos="1471"/>
        </w:tabs>
        <w:ind w:right="231"/>
        <w:jc w:val="both"/>
      </w:pPr>
      <w:r w:rsidRPr="001D65A5">
        <w:t>12.6.Ликвидировать пробелы в знаниях, выявленные в ходе контрольных работ, после чего провести повторный контроль</w:t>
      </w:r>
      <w:r w:rsidRPr="001D65A5">
        <w:rPr>
          <w:spacing w:val="-6"/>
        </w:rPr>
        <w:t xml:space="preserve"> </w:t>
      </w:r>
      <w:r w:rsidRPr="001D65A5">
        <w:t>знаний.</w:t>
      </w:r>
    </w:p>
    <w:p w:rsidR="00606B73" w:rsidRPr="001D65A5" w:rsidRDefault="00606B73" w:rsidP="00DD751F">
      <w:pPr>
        <w:tabs>
          <w:tab w:val="left" w:pos="1421"/>
        </w:tabs>
        <w:ind w:right="231"/>
        <w:jc w:val="both"/>
      </w:pPr>
      <w:r w:rsidRPr="001D65A5">
        <w:t>12.7.Ставить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w:t>
      </w:r>
      <w:r w:rsidRPr="001D65A5">
        <w:rPr>
          <w:spacing w:val="-3"/>
        </w:rPr>
        <w:t xml:space="preserve"> </w:t>
      </w:r>
      <w:r w:rsidRPr="001D65A5">
        <w:t>2)</w:t>
      </w:r>
    </w:p>
    <w:p w:rsidR="00606B73" w:rsidRPr="001D65A5" w:rsidRDefault="00606B73" w:rsidP="00DD751F">
      <w:pPr>
        <w:tabs>
          <w:tab w:val="left" w:pos="1466"/>
        </w:tabs>
        <w:ind w:right="231"/>
        <w:jc w:val="both"/>
      </w:pPr>
      <w:r w:rsidRPr="001D65A5">
        <w:t>12.8.Проводить индивидуально-групповые консультации и занятия с учащимися, нуждающимися в помощи, для отработки базовых знаний и</w:t>
      </w:r>
      <w:r w:rsidRPr="001D65A5">
        <w:rPr>
          <w:spacing w:val="-1"/>
        </w:rPr>
        <w:t xml:space="preserve"> </w:t>
      </w:r>
      <w:r w:rsidRPr="001D65A5">
        <w:t>умений</w:t>
      </w:r>
    </w:p>
    <w:p w:rsidR="00606B73" w:rsidRPr="001D65A5" w:rsidRDefault="00606B73" w:rsidP="00DD751F">
      <w:pPr>
        <w:pStyle w:val="a3"/>
        <w:ind w:left="0"/>
        <w:rPr>
          <w:sz w:val="22"/>
          <w:szCs w:val="22"/>
        </w:rPr>
      </w:pPr>
      <w:r w:rsidRPr="001D65A5">
        <w:rPr>
          <w:sz w:val="22"/>
          <w:szCs w:val="22"/>
        </w:rPr>
        <w:t>12.9.Оформление следующей документации:</w:t>
      </w:r>
    </w:p>
    <w:p w:rsidR="00606B73" w:rsidRPr="001D65A5" w:rsidRDefault="00606B73" w:rsidP="00DD751F">
      <w:pPr>
        <w:pStyle w:val="a4"/>
        <w:numPr>
          <w:ilvl w:val="2"/>
          <w:numId w:val="7"/>
        </w:numPr>
        <w:tabs>
          <w:tab w:val="left" w:pos="1013"/>
        </w:tabs>
        <w:ind w:right="0" w:hanging="139"/>
      </w:pPr>
      <w:r w:rsidRPr="001D65A5">
        <w:t>График индивидуальной работы со</w:t>
      </w:r>
      <w:r w:rsidRPr="001D65A5">
        <w:rPr>
          <w:spacing w:val="-2"/>
        </w:rPr>
        <w:t xml:space="preserve"> </w:t>
      </w:r>
      <w:r w:rsidRPr="001D65A5">
        <w:t>слабоуспевающими</w:t>
      </w:r>
    </w:p>
    <w:p w:rsidR="00606B73" w:rsidRPr="001D65A5" w:rsidRDefault="00606B73" w:rsidP="00DD751F">
      <w:pPr>
        <w:pStyle w:val="a4"/>
        <w:numPr>
          <w:ilvl w:val="2"/>
          <w:numId w:val="7"/>
        </w:numPr>
        <w:tabs>
          <w:tab w:val="left" w:pos="1013"/>
        </w:tabs>
        <w:ind w:right="0" w:hanging="139"/>
      </w:pPr>
      <w:r w:rsidRPr="001D65A5">
        <w:t>Задания по ликвидации пробелов в</w:t>
      </w:r>
      <w:r w:rsidRPr="001D65A5">
        <w:rPr>
          <w:spacing w:val="-4"/>
        </w:rPr>
        <w:t xml:space="preserve"> </w:t>
      </w:r>
      <w:r w:rsidRPr="001D65A5">
        <w:t>знаниях;</w:t>
      </w:r>
    </w:p>
    <w:p w:rsidR="00606B73" w:rsidRPr="001D65A5" w:rsidRDefault="00606B73" w:rsidP="00DD751F">
      <w:pPr>
        <w:pStyle w:val="a4"/>
        <w:numPr>
          <w:ilvl w:val="2"/>
          <w:numId w:val="7"/>
        </w:numPr>
        <w:tabs>
          <w:tab w:val="left" w:pos="1013"/>
        </w:tabs>
        <w:ind w:right="0" w:hanging="139"/>
      </w:pPr>
      <w:r w:rsidRPr="001D65A5">
        <w:t>Результаты тематического контроля знаний учащихся</w:t>
      </w:r>
    </w:p>
    <w:p w:rsidR="00606B73" w:rsidRPr="001D65A5" w:rsidRDefault="00606B73" w:rsidP="00DD751F">
      <w:pPr>
        <w:pStyle w:val="a4"/>
        <w:numPr>
          <w:ilvl w:val="2"/>
          <w:numId w:val="7"/>
        </w:numPr>
        <w:tabs>
          <w:tab w:val="left" w:pos="1013"/>
        </w:tabs>
        <w:ind w:right="0" w:hanging="139"/>
      </w:pPr>
      <w:r w:rsidRPr="001D65A5">
        <w:t>Отчет учителя-предметника по работе со слабоуспевающими</w:t>
      </w:r>
      <w:r w:rsidRPr="001D65A5">
        <w:rPr>
          <w:spacing w:val="-2"/>
        </w:rPr>
        <w:t xml:space="preserve"> </w:t>
      </w:r>
      <w:r w:rsidRPr="001D65A5">
        <w:t>учащимися.</w:t>
      </w:r>
    </w:p>
    <w:p w:rsidR="00606B73" w:rsidRPr="001D65A5" w:rsidRDefault="00606B73" w:rsidP="00DD751F">
      <w:pPr>
        <w:pStyle w:val="a3"/>
        <w:spacing w:before="4"/>
        <w:ind w:left="0"/>
        <w:rPr>
          <w:sz w:val="22"/>
          <w:szCs w:val="22"/>
        </w:rPr>
      </w:pPr>
    </w:p>
    <w:p w:rsidR="00606B73" w:rsidRPr="001D65A5" w:rsidRDefault="00606B73" w:rsidP="00DD751F">
      <w:pPr>
        <w:pStyle w:val="Heading1"/>
        <w:spacing w:line="274" w:lineRule="exact"/>
        <w:ind w:left="873"/>
        <w:rPr>
          <w:sz w:val="22"/>
          <w:szCs w:val="22"/>
        </w:rPr>
      </w:pPr>
      <w:r w:rsidRPr="001D65A5">
        <w:rPr>
          <w:sz w:val="22"/>
          <w:szCs w:val="22"/>
        </w:rPr>
        <w:t>Деятельность классного руководителя со слабоуспевающими учащимися</w:t>
      </w:r>
    </w:p>
    <w:p w:rsidR="00606B73" w:rsidRPr="001D65A5" w:rsidRDefault="002C6888" w:rsidP="00DD751F">
      <w:pPr>
        <w:tabs>
          <w:tab w:val="left" w:pos="1598"/>
        </w:tabs>
        <w:ind w:right="230"/>
        <w:jc w:val="both"/>
      </w:pPr>
      <w:r w:rsidRPr="001D65A5">
        <w:t>12.10.</w:t>
      </w:r>
      <w:r w:rsidR="00606B73" w:rsidRPr="001D65A5">
        <w:t>С целью предупреждения снижения успеваемости и повышения уровня и качества обученности школьников усилить работу со слабоуспевающими учащимися, используя эффективные формы</w:t>
      </w:r>
      <w:r w:rsidR="00606B73" w:rsidRPr="001D65A5">
        <w:rPr>
          <w:spacing w:val="-3"/>
        </w:rPr>
        <w:t xml:space="preserve"> </w:t>
      </w:r>
      <w:r w:rsidR="00606B73" w:rsidRPr="001D65A5">
        <w:t>контроля.</w:t>
      </w:r>
    </w:p>
    <w:p w:rsidR="00606B73" w:rsidRPr="001D65A5" w:rsidRDefault="002C6888" w:rsidP="00DD751F">
      <w:pPr>
        <w:tabs>
          <w:tab w:val="left" w:pos="1646"/>
        </w:tabs>
        <w:ind w:right="226"/>
        <w:jc w:val="both"/>
      </w:pPr>
      <w:r w:rsidRPr="001D65A5">
        <w:t>12.11.</w:t>
      </w:r>
      <w:r w:rsidR="00606B73" w:rsidRPr="001D65A5">
        <w:t>Взять под систематический контроль посещаемость ученикам</w:t>
      </w:r>
      <w:r w:rsidRPr="001D65A5">
        <w:t>и уроков</w:t>
      </w:r>
      <w:r w:rsidR="00606B73" w:rsidRPr="001D65A5">
        <w:t>.</w:t>
      </w:r>
    </w:p>
    <w:p w:rsidR="00606B73" w:rsidRPr="001D65A5" w:rsidRDefault="002C6888" w:rsidP="00DD751F">
      <w:pPr>
        <w:tabs>
          <w:tab w:val="left" w:pos="1545"/>
        </w:tabs>
        <w:ind w:right="228"/>
        <w:jc w:val="both"/>
      </w:pPr>
      <w:r w:rsidRPr="001D65A5">
        <w:t>12.12.</w:t>
      </w:r>
      <w:r w:rsidR="00606B73" w:rsidRPr="001D65A5">
        <w:t>Наметить пути создания успешности для этих учащихся, работать в контакте: классный руководитель – учащийся – родители – преподаватели.</w:t>
      </w:r>
    </w:p>
    <w:p w:rsidR="00606B73" w:rsidRPr="001D65A5" w:rsidRDefault="002C6888" w:rsidP="00DD751F">
      <w:pPr>
        <w:tabs>
          <w:tab w:val="left" w:pos="1605"/>
        </w:tabs>
        <w:ind w:right="225"/>
        <w:jc w:val="both"/>
      </w:pPr>
      <w:r w:rsidRPr="001D65A5">
        <w:t>12.13.</w:t>
      </w:r>
      <w:r w:rsidR="00606B73" w:rsidRPr="001D65A5">
        <w:t>В работе с родителями: поддерживать связь, привлекая их к занятиям с ребѐнком дома, проводить беседы, давать советы и рекомендации по улучшению успеваемости.</w:t>
      </w:r>
    </w:p>
    <w:p w:rsidR="00606B73" w:rsidRPr="001D65A5" w:rsidRDefault="002C6888" w:rsidP="00DD751F">
      <w:pPr>
        <w:tabs>
          <w:tab w:val="left" w:pos="1534"/>
        </w:tabs>
        <w:ind w:right="230"/>
        <w:jc w:val="both"/>
      </w:pPr>
      <w:r w:rsidRPr="001D65A5">
        <w:t>12.14.</w:t>
      </w:r>
      <w:r w:rsidR="00606B73" w:rsidRPr="001D65A5">
        <w:t>Работать над выработкой сознательной учебной дисциплины учащихся, развивать положительную мотивацию в</w:t>
      </w:r>
      <w:r w:rsidR="00606B73" w:rsidRPr="001D65A5">
        <w:rPr>
          <w:spacing w:val="-1"/>
        </w:rPr>
        <w:t xml:space="preserve"> </w:t>
      </w:r>
      <w:r w:rsidR="00606B73" w:rsidRPr="001D65A5">
        <w:t>обучении.</w:t>
      </w:r>
    </w:p>
    <w:p w:rsidR="00606B73" w:rsidRPr="001D65A5" w:rsidRDefault="00606B73" w:rsidP="00DD751F">
      <w:pPr>
        <w:tabs>
          <w:tab w:val="left" w:pos="941"/>
        </w:tabs>
        <w:spacing w:before="1"/>
        <w:jc w:val="both"/>
      </w:pPr>
    </w:p>
    <w:p w:rsidR="00885AED" w:rsidRPr="001D65A5" w:rsidRDefault="00885AED" w:rsidP="00DD751F">
      <w:pPr>
        <w:pStyle w:val="Heading1"/>
        <w:spacing w:before="1"/>
        <w:rPr>
          <w:sz w:val="22"/>
          <w:szCs w:val="22"/>
        </w:rPr>
      </w:pPr>
      <w:r w:rsidRPr="001D65A5">
        <w:rPr>
          <w:sz w:val="22"/>
          <w:szCs w:val="22"/>
        </w:rPr>
        <w:t>Деятельность ученика</w:t>
      </w:r>
    </w:p>
    <w:p w:rsidR="00885AED" w:rsidRPr="001D65A5" w:rsidRDefault="00885AED" w:rsidP="00DD751F">
      <w:pPr>
        <w:tabs>
          <w:tab w:val="left" w:pos="934"/>
        </w:tabs>
        <w:spacing w:before="66"/>
        <w:ind w:right="237"/>
        <w:jc w:val="both"/>
      </w:pPr>
      <w:r w:rsidRPr="001D65A5">
        <w:t>12.15.Ученик обязан выполнять домашнее задание, своевременно представлять учителю на проверку письменные</w:t>
      </w:r>
      <w:r w:rsidRPr="001D65A5">
        <w:rPr>
          <w:spacing w:val="-9"/>
        </w:rPr>
        <w:t xml:space="preserve"> </w:t>
      </w:r>
      <w:r w:rsidRPr="001D65A5">
        <w:t>задания.</w:t>
      </w:r>
    </w:p>
    <w:p w:rsidR="00885AED" w:rsidRPr="001D65A5" w:rsidRDefault="00885AED" w:rsidP="00DD751F">
      <w:pPr>
        <w:tabs>
          <w:tab w:val="left" w:pos="967"/>
        </w:tabs>
        <w:ind w:right="234"/>
        <w:jc w:val="both"/>
      </w:pPr>
      <w:r w:rsidRPr="001D65A5">
        <w:t>12.16.Ученик обязан работать в течение урока и выполнять все виды упражнений и заданий на</w:t>
      </w:r>
      <w:r w:rsidRPr="001D65A5">
        <w:rPr>
          <w:spacing w:val="-2"/>
        </w:rPr>
        <w:t xml:space="preserve"> </w:t>
      </w:r>
      <w:r w:rsidRPr="001D65A5">
        <w:t>уроке.</w:t>
      </w:r>
    </w:p>
    <w:p w:rsidR="00885AED" w:rsidRPr="001D65A5" w:rsidRDefault="00885AED" w:rsidP="00DD751F">
      <w:pPr>
        <w:tabs>
          <w:tab w:val="left" w:pos="926"/>
        </w:tabs>
        <w:spacing w:before="1"/>
        <w:ind w:right="227"/>
        <w:jc w:val="both"/>
      </w:pPr>
      <w:r w:rsidRPr="001D65A5">
        <w:t>12.17.Ученик, пропустивший занятия (по уважительной или без уважительной причины) обязан самостоятельно изучить учебный материал, но в случае затруднения ученик может обратиться к учителю за консультацией.</w:t>
      </w:r>
    </w:p>
    <w:p w:rsidR="00885AED" w:rsidRPr="001D65A5" w:rsidRDefault="00885AED" w:rsidP="00DD751F">
      <w:pPr>
        <w:pStyle w:val="a3"/>
        <w:spacing w:before="4"/>
        <w:ind w:left="0"/>
        <w:rPr>
          <w:sz w:val="22"/>
          <w:szCs w:val="22"/>
        </w:rPr>
      </w:pPr>
    </w:p>
    <w:p w:rsidR="00885AED" w:rsidRPr="001D65A5" w:rsidRDefault="00885AED" w:rsidP="00DD751F">
      <w:pPr>
        <w:pStyle w:val="Heading1"/>
        <w:spacing w:line="274" w:lineRule="exact"/>
        <w:rPr>
          <w:sz w:val="22"/>
          <w:szCs w:val="22"/>
        </w:rPr>
      </w:pPr>
      <w:r w:rsidRPr="001D65A5">
        <w:rPr>
          <w:sz w:val="22"/>
          <w:szCs w:val="22"/>
        </w:rPr>
        <w:t>Деятельность родителей</w:t>
      </w:r>
    </w:p>
    <w:p w:rsidR="00885AED" w:rsidRPr="001D65A5" w:rsidRDefault="00D7776E" w:rsidP="00DD751F">
      <w:pPr>
        <w:tabs>
          <w:tab w:val="left" w:pos="979"/>
        </w:tabs>
        <w:ind w:right="234"/>
        <w:jc w:val="both"/>
      </w:pPr>
      <w:r w:rsidRPr="001D65A5">
        <w:t>12.18</w:t>
      </w:r>
      <w:r w:rsidR="00A933BF" w:rsidRPr="001D65A5">
        <w:t>.</w:t>
      </w:r>
      <w:r w:rsidR="00885AED" w:rsidRPr="001D65A5">
        <w:t>Родители обязаны контролировать выполнение домашнего задания учеником и его посещение</w:t>
      </w:r>
      <w:r w:rsidR="00885AED" w:rsidRPr="001D65A5">
        <w:rPr>
          <w:spacing w:val="-2"/>
        </w:rPr>
        <w:t xml:space="preserve"> </w:t>
      </w:r>
      <w:r w:rsidR="00885AED" w:rsidRPr="001D65A5">
        <w:lastRenderedPageBreak/>
        <w:t>школы.</w:t>
      </w:r>
    </w:p>
    <w:p w:rsidR="00885AED" w:rsidRPr="001D65A5" w:rsidRDefault="00D7776E" w:rsidP="00DD751F">
      <w:pPr>
        <w:tabs>
          <w:tab w:val="left" w:pos="972"/>
        </w:tabs>
        <w:ind w:right="229"/>
        <w:jc w:val="both"/>
      </w:pPr>
      <w:r w:rsidRPr="001D65A5">
        <w:t>12.19</w:t>
      </w:r>
      <w:r w:rsidR="00A933BF" w:rsidRPr="001D65A5">
        <w:t>.</w:t>
      </w:r>
      <w:r w:rsidR="00885AED" w:rsidRPr="001D65A5">
        <w:t>Родители 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w:t>
      </w:r>
      <w:r w:rsidR="00885AED" w:rsidRPr="001D65A5">
        <w:rPr>
          <w:spacing w:val="-9"/>
        </w:rPr>
        <w:t xml:space="preserve"> </w:t>
      </w:r>
      <w:r w:rsidR="00885AED" w:rsidRPr="001D65A5">
        <w:t>причинам.</w:t>
      </w:r>
    </w:p>
    <w:p w:rsidR="00885AED" w:rsidRPr="001D65A5" w:rsidRDefault="00D7776E" w:rsidP="00DD751F">
      <w:pPr>
        <w:tabs>
          <w:tab w:val="left" w:pos="989"/>
        </w:tabs>
        <w:ind w:right="234"/>
        <w:jc w:val="both"/>
      </w:pPr>
      <w:r w:rsidRPr="001D65A5">
        <w:t>12.20</w:t>
      </w:r>
      <w:r w:rsidR="00A933BF" w:rsidRPr="001D65A5">
        <w:t>.</w:t>
      </w:r>
      <w:r w:rsidR="00885AED" w:rsidRPr="001D65A5">
        <w:t>Родители имеют право посещать уроки, по которым учащийся показывает низкий результат.</w:t>
      </w:r>
    </w:p>
    <w:p w:rsidR="00885AED" w:rsidRPr="001D65A5" w:rsidRDefault="00D7776E" w:rsidP="00DD751F">
      <w:pPr>
        <w:tabs>
          <w:tab w:val="left" w:pos="1061"/>
        </w:tabs>
        <w:ind w:right="234"/>
        <w:jc w:val="both"/>
      </w:pPr>
      <w:r w:rsidRPr="001D65A5">
        <w:t>12.21</w:t>
      </w:r>
      <w:r w:rsidR="00A933BF" w:rsidRPr="001D65A5">
        <w:t>.</w:t>
      </w:r>
      <w:r w:rsidR="00885AED" w:rsidRPr="001D65A5">
        <w:t>Родители имеют право обращаться за помощью к классному руководителю, психологу, администрации школы.</w:t>
      </w:r>
    </w:p>
    <w:p w:rsidR="00885AED" w:rsidRPr="001D65A5" w:rsidRDefault="00D7776E" w:rsidP="00DD751F">
      <w:pPr>
        <w:tabs>
          <w:tab w:val="left" w:pos="986"/>
        </w:tabs>
        <w:ind w:right="228"/>
        <w:jc w:val="both"/>
      </w:pPr>
      <w:r w:rsidRPr="001D65A5">
        <w:t>12.22</w:t>
      </w:r>
      <w:r w:rsidR="00A933BF" w:rsidRPr="001D65A5">
        <w:t>.</w:t>
      </w:r>
      <w:r w:rsidR="00885AED" w:rsidRPr="001D65A5">
        <w:t>В случае уклонения родителей от своих обязанностей оформляются материалы на ученика и его родителей в комиссию по делам несовершеннолетних и защите их прав с целью принятия административных мер наказания к</w:t>
      </w:r>
      <w:r w:rsidR="00885AED" w:rsidRPr="001D65A5">
        <w:rPr>
          <w:spacing w:val="-2"/>
        </w:rPr>
        <w:t xml:space="preserve"> </w:t>
      </w:r>
      <w:r w:rsidR="00885AED" w:rsidRPr="001D65A5">
        <w:t>родителям.</w:t>
      </w:r>
    </w:p>
    <w:p w:rsidR="00885AED" w:rsidRPr="001D65A5" w:rsidRDefault="00885AED" w:rsidP="00DD751F">
      <w:pPr>
        <w:pStyle w:val="a3"/>
        <w:spacing w:before="8"/>
        <w:ind w:left="0"/>
        <w:rPr>
          <w:sz w:val="22"/>
          <w:szCs w:val="22"/>
        </w:rPr>
      </w:pPr>
    </w:p>
    <w:p w:rsidR="00885AED" w:rsidRPr="001D65A5" w:rsidRDefault="00A933BF" w:rsidP="00DD751F">
      <w:pPr>
        <w:pStyle w:val="Heading1"/>
        <w:spacing w:before="1"/>
        <w:rPr>
          <w:sz w:val="22"/>
          <w:szCs w:val="22"/>
        </w:rPr>
      </w:pPr>
      <w:r w:rsidRPr="001D65A5">
        <w:rPr>
          <w:sz w:val="22"/>
          <w:szCs w:val="22"/>
        </w:rPr>
        <w:t>Д</w:t>
      </w:r>
      <w:r w:rsidR="00885AED" w:rsidRPr="001D65A5">
        <w:rPr>
          <w:sz w:val="22"/>
          <w:szCs w:val="22"/>
        </w:rPr>
        <w:t>ея</w:t>
      </w:r>
      <w:r w:rsidRPr="001D65A5">
        <w:rPr>
          <w:sz w:val="22"/>
          <w:szCs w:val="22"/>
        </w:rPr>
        <w:t>тельность психолога школы.</w:t>
      </w:r>
    </w:p>
    <w:p w:rsidR="00885AED" w:rsidRPr="001D65A5" w:rsidRDefault="00885AED" w:rsidP="00DD751F">
      <w:pPr>
        <w:pStyle w:val="a3"/>
        <w:spacing w:before="11"/>
        <w:ind w:left="0"/>
        <w:rPr>
          <w:b/>
          <w:sz w:val="22"/>
          <w:szCs w:val="22"/>
        </w:rPr>
      </w:pPr>
    </w:p>
    <w:p w:rsidR="00885AED" w:rsidRPr="001D65A5" w:rsidRDefault="00A933BF" w:rsidP="00DD751F">
      <w:pPr>
        <w:tabs>
          <w:tab w:val="left" w:pos="1010"/>
        </w:tabs>
        <w:ind w:right="230"/>
        <w:jc w:val="both"/>
      </w:pPr>
      <w:r w:rsidRPr="001D65A5">
        <w:t>12.24.</w:t>
      </w:r>
      <w:r w:rsidR="00885AED" w:rsidRPr="001D65A5">
        <w:t>Педагог-психолог обязан провести индивидуальную беседу с учащимся с целью выявления проблем</w:t>
      </w:r>
      <w:r w:rsidR="00885AED" w:rsidRPr="001D65A5">
        <w:rPr>
          <w:spacing w:val="-1"/>
        </w:rPr>
        <w:t xml:space="preserve"> </w:t>
      </w:r>
      <w:r w:rsidR="00885AED" w:rsidRPr="001D65A5">
        <w:t>учащегося.</w:t>
      </w:r>
    </w:p>
    <w:p w:rsidR="00885AED" w:rsidRPr="001D65A5" w:rsidRDefault="00A933BF" w:rsidP="00DD751F">
      <w:pPr>
        <w:tabs>
          <w:tab w:val="left" w:pos="1068"/>
        </w:tabs>
        <w:spacing w:before="1"/>
        <w:ind w:right="231"/>
        <w:jc w:val="both"/>
      </w:pPr>
      <w:r w:rsidRPr="001D65A5">
        <w:t>12.25.</w:t>
      </w:r>
      <w:r w:rsidR="00885AED" w:rsidRPr="001D65A5">
        <w:t>В случае обращения классного руководителя по выявлению причин низкой успеваемости учащегося школьный психолог разрабатывает систему методик, определяющих причины низкой успеваемости</w:t>
      </w:r>
      <w:r w:rsidR="00885AED" w:rsidRPr="001D65A5">
        <w:rPr>
          <w:spacing w:val="8"/>
        </w:rPr>
        <w:t xml:space="preserve"> </w:t>
      </w:r>
      <w:r w:rsidR="00885AED" w:rsidRPr="001D65A5">
        <w:t>ученика.</w:t>
      </w:r>
    </w:p>
    <w:p w:rsidR="00885AED" w:rsidRPr="001D65A5" w:rsidRDefault="00A933BF" w:rsidP="00DD751F">
      <w:pPr>
        <w:tabs>
          <w:tab w:val="left" w:pos="963"/>
        </w:tabs>
        <w:jc w:val="both"/>
      </w:pPr>
      <w:r w:rsidRPr="001D65A5">
        <w:t>12.26.</w:t>
      </w:r>
      <w:r w:rsidR="00885AED" w:rsidRPr="001D65A5">
        <w:t>Педагог-психолог дает рекомендации по развитию данного</w:t>
      </w:r>
      <w:r w:rsidR="00885AED" w:rsidRPr="001D65A5">
        <w:rPr>
          <w:spacing w:val="-8"/>
        </w:rPr>
        <w:t xml:space="preserve"> </w:t>
      </w:r>
      <w:r w:rsidR="00885AED" w:rsidRPr="001D65A5">
        <w:t>ребенка.</w:t>
      </w:r>
    </w:p>
    <w:p w:rsidR="00885AED" w:rsidRPr="001D65A5" w:rsidRDefault="00A933BF" w:rsidP="00DD751F">
      <w:pPr>
        <w:tabs>
          <w:tab w:val="left" w:pos="1063"/>
        </w:tabs>
        <w:ind w:right="237"/>
        <w:jc w:val="both"/>
      </w:pPr>
      <w:r w:rsidRPr="001D65A5">
        <w:t>12.27.</w:t>
      </w:r>
      <w:r w:rsidR="00885AED" w:rsidRPr="001D65A5">
        <w:t>О результатах диагностик психолог докладывает классному руководителю и администрации</w:t>
      </w:r>
      <w:r w:rsidR="00885AED" w:rsidRPr="001D65A5">
        <w:rPr>
          <w:spacing w:val="-1"/>
        </w:rPr>
        <w:t xml:space="preserve"> </w:t>
      </w:r>
      <w:r w:rsidR="00885AED" w:rsidRPr="001D65A5">
        <w:t>школы.</w:t>
      </w:r>
    </w:p>
    <w:p w:rsidR="00885AED" w:rsidRPr="001D65A5" w:rsidRDefault="00885AED" w:rsidP="00DD751F">
      <w:pPr>
        <w:pStyle w:val="a3"/>
        <w:spacing w:before="4"/>
        <w:ind w:left="0"/>
        <w:rPr>
          <w:sz w:val="22"/>
          <w:szCs w:val="22"/>
        </w:rPr>
      </w:pPr>
    </w:p>
    <w:p w:rsidR="00885AED" w:rsidRPr="001D65A5" w:rsidRDefault="00885AED" w:rsidP="00DD751F">
      <w:pPr>
        <w:pStyle w:val="Heading1"/>
        <w:spacing w:before="1" w:line="274" w:lineRule="exact"/>
        <w:rPr>
          <w:sz w:val="22"/>
          <w:szCs w:val="22"/>
        </w:rPr>
      </w:pPr>
      <w:r w:rsidRPr="001D65A5">
        <w:rPr>
          <w:sz w:val="22"/>
          <w:szCs w:val="22"/>
        </w:rPr>
        <w:t>Деятельность администрации школы</w:t>
      </w:r>
    </w:p>
    <w:p w:rsidR="00885AED" w:rsidRPr="001D65A5" w:rsidRDefault="00A933BF" w:rsidP="00DD751F">
      <w:pPr>
        <w:tabs>
          <w:tab w:val="left" w:pos="1094"/>
        </w:tabs>
        <w:spacing w:line="237" w:lineRule="auto"/>
        <w:ind w:right="223"/>
        <w:jc w:val="both"/>
      </w:pPr>
      <w:r w:rsidRPr="001D65A5">
        <w:t>12.28.</w:t>
      </w:r>
      <w:r w:rsidR="00885AED" w:rsidRPr="001D65A5">
        <w:t xml:space="preserve">Контролирует деятельность всех звеньев учебного процесса по работе со слабоуспевающими учащимися в рамках </w:t>
      </w:r>
      <w:proofErr w:type="spellStart"/>
      <w:r w:rsidR="00885AED" w:rsidRPr="001D65A5">
        <w:t>классно-обощающего</w:t>
      </w:r>
      <w:proofErr w:type="spellEnd"/>
      <w:r w:rsidR="00885AED" w:rsidRPr="001D65A5">
        <w:t xml:space="preserve"> </w:t>
      </w:r>
      <w:proofErr w:type="spellStart"/>
      <w:r w:rsidR="00885AED" w:rsidRPr="001D65A5">
        <w:t>котнроля</w:t>
      </w:r>
      <w:proofErr w:type="spellEnd"/>
      <w:r w:rsidR="00885AED" w:rsidRPr="001D65A5">
        <w:t>.</w:t>
      </w:r>
    </w:p>
    <w:p w:rsidR="00885AED" w:rsidRPr="001D65A5" w:rsidRDefault="00A933BF" w:rsidP="00DD751F">
      <w:pPr>
        <w:tabs>
          <w:tab w:val="left" w:pos="963"/>
        </w:tabs>
        <w:jc w:val="both"/>
      </w:pPr>
      <w:r w:rsidRPr="001D65A5">
        <w:t>12.29.</w:t>
      </w:r>
      <w:r w:rsidR="00885AED" w:rsidRPr="001D65A5">
        <w:t>Администрация школы ведет следующую</w:t>
      </w:r>
      <w:r w:rsidR="00885AED" w:rsidRPr="001D65A5">
        <w:rPr>
          <w:spacing w:val="-5"/>
        </w:rPr>
        <w:t xml:space="preserve"> </w:t>
      </w:r>
      <w:r w:rsidR="00885AED" w:rsidRPr="001D65A5">
        <w:t>документацию:</w:t>
      </w:r>
    </w:p>
    <w:p w:rsidR="00885AED" w:rsidRPr="001D65A5" w:rsidRDefault="00885AED" w:rsidP="00DD751F">
      <w:pPr>
        <w:pStyle w:val="a4"/>
        <w:numPr>
          <w:ilvl w:val="0"/>
          <w:numId w:val="12"/>
        </w:numPr>
        <w:tabs>
          <w:tab w:val="left" w:pos="442"/>
        </w:tabs>
        <w:ind w:left="441" w:right="0" w:hanging="139"/>
      </w:pPr>
      <w:r w:rsidRPr="001D65A5">
        <w:t>информационно-аналитические справки по итогам классно-обобщающих</w:t>
      </w:r>
      <w:r w:rsidRPr="001D65A5">
        <w:rPr>
          <w:spacing w:val="-8"/>
        </w:rPr>
        <w:t xml:space="preserve"> </w:t>
      </w:r>
      <w:r w:rsidRPr="001D65A5">
        <w:t>контролей;</w:t>
      </w:r>
    </w:p>
    <w:p w:rsidR="00885AED" w:rsidRPr="001D65A5" w:rsidRDefault="00885AED" w:rsidP="00DD751F">
      <w:pPr>
        <w:pStyle w:val="a4"/>
        <w:numPr>
          <w:ilvl w:val="0"/>
          <w:numId w:val="12"/>
        </w:numPr>
        <w:tabs>
          <w:tab w:val="left" w:pos="442"/>
        </w:tabs>
        <w:ind w:left="441" w:right="0" w:hanging="139"/>
      </w:pPr>
      <w:r w:rsidRPr="001D65A5">
        <w:t xml:space="preserve">протоколы </w:t>
      </w:r>
      <w:proofErr w:type="spellStart"/>
      <w:r w:rsidRPr="001D65A5">
        <w:t>психолого</w:t>
      </w:r>
      <w:proofErr w:type="spellEnd"/>
      <w:r w:rsidRPr="001D65A5">
        <w:t xml:space="preserve"> – педагогических</w:t>
      </w:r>
      <w:r w:rsidRPr="001D65A5">
        <w:rPr>
          <w:spacing w:val="-1"/>
        </w:rPr>
        <w:t xml:space="preserve"> </w:t>
      </w:r>
      <w:r w:rsidRPr="001D65A5">
        <w:t>консилиумов;</w:t>
      </w:r>
    </w:p>
    <w:p w:rsidR="00885AED" w:rsidRPr="001D65A5" w:rsidRDefault="00885AED" w:rsidP="00DD751F">
      <w:pPr>
        <w:pStyle w:val="a4"/>
        <w:numPr>
          <w:ilvl w:val="0"/>
          <w:numId w:val="12"/>
        </w:numPr>
        <w:tabs>
          <w:tab w:val="left" w:pos="442"/>
        </w:tabs>
        <w:spacing w:before="1"/>
        <w:ind w:left="441" w:right="0" w:hanging="139"/>
      </w:pPr>
      <w:r w:rsidRPr="001D65A5">
        <w:t>тетрадь бесед с законными представителями слабоуспевающих</w:t>
      </w:r>
      <w:r w:rsidRPr="001D65A5">
        <w:rPr>
          <w:spacing w:val="-3"/>
        </w:rPr>
        <w:t xml:space="preserve"> </w:t>
      </w:r>
      <w:r w:rsidRPr="001D65A5">
        <w:t>учащихся;</w:t>
      </w:r>
    </w:p>
    <w:p w:rsidR="00885AED" w:rsidRPr="001D65A5" w:rsidRDefault="00885AED" w:rsidP="00DD751F">
      <w:pPr>
        <w:pStyle w:val="a3"/>
        <w:spacing w:before="5"/>
        <w:ind w:left="0"/>
        <w:rPr>
          <w:sz w:val="22"/>
          <w:szCs w:val="22"/>
        </w:rPr>
      </w:pPr>
    </w:p>
    <w:p w:rsidR="00885AED" w:rsidRPr="001D65A5" w:rsidRDefault="00A933BF" w:rsidP="00DD751F">
      <w:pPr>
        <w:pStyle w:val="Heading1"/>
        <w:tabs>
          <w:tab w:val="left" w:pos="886"/>
        </w:tabs>
        <w:ind w:right="229"/>
        <w:rPr>
          <w:sz w:val="22"/>
          <w:szCs w:val="22"/>
        </w:rPr>
      </w:pPr>
      <w:r w:rsidRPr="001D65A5">
        <w:rPr>
          <w:sz w:val="22"/>
          <w:szCs w:val="22"/>
          <w:lang w:val="en-US"/>
        </w:rPr>
        <w:t>XIII</w:t>
      </w:r>
      <w:r w:rsidRPr="001D65A5">
        <w:rPr>
          <w:sz w:val="22"/>
          <w:szCs w:val="22"/>
        </w:rPr>
        <w:t>.</w:t>
      </w:r>
      <w:r w:rsidR="00885AED" w:rsidRPr="001D65A5">
        <w:rPr>
          <w:sz w:val="22"/>
          <w:szCs w:val="22"/>
        </w:rPr>
        <w:t xml:space="preserve">Условия проведения промежуточной аттестации учащихся по дополнительным </w:t>
      </w:r>
      <w:proofErr w:type="spellStart"/>
      <w:r w:rsidR="00885AED" w:rsidRPr="001D65A5">
        <w:rPr>
          <w:sz w:val="22"/>
          <w:szCs w:val="22"/>
        </w:rPr>
        <w:t>общеразвивающим</w:t>
      </w:r>
      <w:proofErr w:type="spellEnd"/>
      <w:r w:rsidR="00885AED" w:rsidRPr="001D65A5">
        <w:rPr>
          <w:spacing w:val="-2"/>
          <w:sz w:val="22"/>
          <w:szCs w:val="22"/>
        </w:rPr>
        <w:t xml:space="preserve"> </w:t>
      </w:r>
      <w:r w:rsidR="00885AED" w:rsidRPr="001D65A5">
        <w:rPr>
          <w:sz w:val="22"/>
          <w:szCs w:val="22"/>
        </w:rPr>
        <w:t>программам.</w:t>
      </w:r>
    </w:p>
    <w:p w:rsidR="00885AED" w:rsidRPr="001D65A5" w:rsidRDefault="00A933BF" w:rsidP="00DD751F">
      <w:pPr>
        <w:pStyle w:val="a4"/>
        <w:numPr>
          <w:ilvl w:val="1"/>
          <w:numId w:val="1"/>
        </w:numPr>
        <w:tabs>
          <w:tab w:val="left" w:pos="967"/>
        </w:tabs>
      </w:pPr>
      <w:r w:rsidRPr="001D65A5">
        <w:t>13.1.</w:t>
      </w:r>
      <w:r w:rsidR="00885AED" w:rsidRPr="001D65A5">
        <w:t xml:space="preserve">Формы и сроки проведения промежуточной аттестации по дополнительным </w:t>
      </w:r>
      <w:proofErr w:type="spellStart"/>
      <w:r w:rsidR="00885AED" w:rsidRPr="001D65A5">
        <w:t>общеразвивающим</w:t>
      </w:r>
      <w:proofErr w:type="spellEnd"/>
      <w:r w:rsidR="00885AED" w:rsidRPr="001D65A5">
        <w:t xml:space="preserve"> программам утверждаются на августовском педагогическом совете в начале каждого учебного</w:t>
      </w:r>
      <w:r w:rsidR="00885AED" w:rsidRPr="001D65A5">
        <w:rPr>
          <w:spacing w:val="1"/>
        </w:rPr>
        <w:t xml:space="preserve"> </w:t>
      </w:r>
      <w:r w:rsidR="00885AED" w:rsidRPr="001D65A5">
        <w:t>года.</w:t>
      </w:r>
    </w:p>
    <w:p w:rsidR="00885AED" w:rsidRPr="001D65A5" w:rsidRDefault="00A933BF" w:rsidP="00DD751F">
      <w:pPr>
        <w:pStyle w:val="a4"/>
        <w:numPr>
          <w:ilvl w:val="1"/>
          <w:numId w:val="1"/>
        </w:numPr>
        <w:tabs>
          <w:tab w:val="left" w:pos="843"/>
        </w:tabs>
        <w:ind w:left="842" w:right="0" w:hanging="540"/>
      </w:pPr>
      <w:r w:rsidRPr="001D65A5">
        <w:t>13.2.</w:t>
      </w:r>
      <w:r w:rsidR="00885AED" w:rsidRPr="001D65A5">
        <w:t>Возможны следующие формы проведения промежуточной</w:t>
      </w:r>
      <w:r w:rsidR="00885AED" w:rsidRPr="001D65A5">
        <w:rPr>
          <w:spacing w:val="-5"/>
        </w:rPr>
        <w:t xml:space="preserve"> </w:t>
      </w:r>
      <w:r w:rsidR="00885AED" w:rsidRPr="001D65A5">
        <w:t>аттестации:</w:t>
      </w:r>
    </w:p>
    <w:p w:rsidR="00885AED" w:rsidRPr="001D65A5" w:rsidRDefault="00885AED" w:rsidP="00DD751F">
      <w:pPr>
        <w:pStyle w:val="a4"/>
        <w:numPr>
          <w:ilvl w:val="0"/>
          <w:numId w:val="12"/>
        </w:numPr>
        <w:tabs>
          <w:tab w:val="left" w:pos="526"/>
        </w:tabs>
        <w:ind w:right="222" w:firstLine="0"/>
      </w:pPr>
      <w:r w:rsidRPr="001D65A5">
        <w:t xml:space="preserve">по дополнительным </w:t>
      </w:r>
      <w:proofErr w:type="spellStart"/>
      <w:r w:rsidRPr="001D65A5">
        <w:t>общеразвивающим</w:t>
      </w:r>
      <w:proofErr w:type="spellEnd"/>
      <w:r w:rsidRPr="001D65A5">
        <w:t xml:space="preserve"> программам технической направленности – итоговые выставки технического творчества (1 раз в полугодие или</w:t>
      </w:r>
      <w:r w:rsidRPr="001D65A5">
        <w:rPr>
          <w:spacing w:val="-10"/>
        </w:rPr>
        <w:t xml:space="preserve"> </w:t>
      </w:r>
      <w:r w:rsidRPr="001D65A5">
        <w:t>год);</w:t>
      </w:r>
    </w:p>
    <w:p w:rsidR="00A933BF" w:rsidRPr="001D65A5" w:rsidRDefault="00A933BF" w:rsidP="00DD751F">
      <w:pPr>
        <w:pStyle w:val="a4"/>
        <w:numPr>
          <w:ilvl w:val="0"/>
          <w:numId w:val="12"/>
        </w:numPr>
        <w:tabs>
          <w:tab w:val="left" w:pos="468"/>
        </w:tabs>
        <w:spacing w:before="66"/>
        <w:ind w:right="222" w:firstLine="0"/>
      </w:pPr>
      <w:r w:rsidRPr="001D65A5">
        <w:t xml:space="preserve">по дополнительным </w:t>
      </w:r>
      <w:proofErr w:type="spellStart"/>
      <w:r w:rsidRPr="001D65A5">
        <w:t>общеразвивающим</w:t>
      </w:r>
      <w:proofErr w:type="spellEnd"/>
      <w:r w:rsidRPr="001D65A5">
        <w:t xml:space="preserve"> программам художественной направленности – отчетные концерты (1 раз в полугодие или</w:t>
      </w:r>
      <w:r w:rsidRPr="001D65A5">
        <w:rPr>
          <w:spacing w:val="-5"/>
        </w:rPr>
        <w:t xml:space="preserve"> </w:t>
      </w:r>
      <w:r w:rsidRPr="001D65A5">
        <w:t>год);</w:t>
      </w:r>
    </w:p>
    <w:p w:rsidR="00A933BF" w:rsidRPr="001D65A5" w:rsidRDefault="00A933BF" w:rsidP="00DD751F">
      <w:pPr>
        <w:pStyle w:val="a4"/>
        <w:numPr>
          <w:ilvl w:val="0"/>
          <w:numId w:val="12"/>
        </w:numPr>
        <w:tabs>
          <w:tab w:val="left" w:pos="674"/>
        </w:tabs>
        <w:ind w:right="227" w:firstLine="0"/>
      </w:pPr>
      <w:r w:rsidRPr="001D65A5">
        <w:t xml:space="preserve">по дополнительным </w:t>
      </w:r>
      <w:proofErr w:type="spellStart"/>
      <w:r w:rsidRPr="001D65A5">
        <w:t>общеразвивающим</w:t>
      </w:r>
      <w:proofErr w:type="spellEnd"/>
      <w:r w:rsidRPr="001D65A5">
        <w:t xml:space="preserve"> программам туристско-краеведческой направленности – научно-практические конференции с представлением проектов (1 раз в полугодие или</w:t>
      </w:r>
      <w:r w:rsidRPr="001D65A5">
        <w:rPr>
          <w:spacing w:val="-1"/>
        </w:rPr>
        <w:t xml:space="preserve"> </w:t>
      </w:r>
      <w:r w:rsidRPr="001D65A5">
        <w:t>год);</w:t>
      </w:r>
    </w:p>
    <w:p w:rsidR="00A933BF" w:rsidRPr="001D65A5" w:rsidRDefault="00A933BF" w:rsidP="00DD751F">
      <w:pPr>
        <w:pStyle w:val="a4"/>
        <w:numPr>
          <w:ilvl w:val="0"/>
          <w:numId w:val="12"/>
        </w:numPr>
        <w:tabs>
          <w:tab w:val="left" w:pos="761"/>
        </w:tabs>
        <w:spacing w:before="1"/>
        <w:ind w:firstLine="0"/>
      </w:pPr>
      <w:r w:rsidRPr="001D65A5">
        <w:t xml:space="preserve">по дополнительным </w:t>
      </w:r>
      <w:proofErr w:type="spellStart"/>
      <w:r w:rsidRPr="001D65A5">
        <w:t>общеразвивающим</w:t>
      </w:r>
      <w:proofErr w:type="spellEnd"/>
      <w:r w:rsidRPr="001D65A5">
        <w:t xml:space="preserve"> программам </w:t>
      </w:r>
      <w:proofErr w:type="spellStart"/>
      <w:r w:rsidRPr="001D65A5">
        <w:t>естественно-научной</w:t>
      </w:r>
      <w:proofErr w:type="spellEnd"/>
      <w:r w:rsidRPr="001D65A5">
        <w:t xml:space="preserve"> направленности – научно-практические конференции с представлением проектов или докладов (1 раз в полугодие или</w:t>
      </w:r>
      <w:r w:rsidRPr="001D65A5">
        <w:rPr>
          <w:spacing w:val="-2"/>
        </w:rPr>
        <w:t xml:space="preserve"> </w:t>
      </w:r>
      <w:r w:rsidRPr="001D65A5">
        <w:t>год);</w:t>
      </w:r>
    </w:p>
    <w:p w:rsidR="00A933BF" w:rsidRPr="001D65A5" w:rsidRDefault="00A933BF" w:rsidP="00DD751F">
      <w:pPr>
        <w:pStyle w:val="a4"/>
        <w:numPr>
          <w:ilvl w:val="0"/>
          <w:numId w:val="12"/>
        </w:numPr>
        <w:tabs>
          <w:tab w:val="left" w:pos="612"/>
        </w:tabs>
        <w:ind w:firstLine="0"/>
      </w:pPr>
      <w:r w:rsidRPr="001D65A5">
        <w:t xml:space="preserve">по дополнительным </w:t>
      </w:r>
      <w:proofErr w:type="spellStart"/>
      <w:r w:rsidRPr="001D65A5">
        <w:t>общеразвивающим</w:t>
      </w:r>
      <w:proofErr w:type="spellEnd"/>
      <w:r w:rsidRPr="001D65A5">
        <w:t xml:space="preserve"> программам спортивно-оздоровительной направленности – сдача зачетов (1 раз в полугодие или</w:t>
      </w:r>
      <w:r w:rsidRPr="001D65A5">
        <w:rPr>
          <w:spacing w:val="-3"/>
        </w:rPr>
        <w:t xml:space="preserve"> </w:t>
      </w:r>
      <w:r w:rsidRPr="001D65A5">
        <w:t>год);</w:t>
      </w:r>
    </w:p>
    <w:p w:rsidR="00A933BF" w:rsidRPr="001D65A5" w:rsidRDefault="00A933BF" w:rsidP="00DD751F">
      <w:pPr>
        <w:pStyle w:val="a4"/>
        <w:numPr>
          <w:ilvl w:val="0"/>
          <w:numId w:val="12"/>
        </w:numPr>
        <w:tabs>
          <w:tab w:val="left" w:pos="775"/>
        </w:tabs>
        <w:ind w:firstLine="0"/>
      </w:pPr>
      <w:r w:rsidRPr="001D65A5">
        <w:t xml:space="preserve">по дополнительным </w:t>
      </w:r>
      <w:proofErr w:type="spellStart"/>
      <w:r w:rsidRPr="001D65A5">
        <w:t>общеразвивающим</w:t>
      </w:r>
      <w:proofErr w:type="spellEnd"/>
      <w:r w:rsidRPr="001D65A5">
        <w:t xml:space="preserve"> программам культурологической направленности – отчетная конференция с предоставлением проектов (1 раз в полугодие или год);</w:t>
      </w:r>
    </w:p>
    <w:p w:rsidR="00A933BF" w:rsidRPr="001D65A5" w:rsidRDefault="00A933BF" w:rsidP="00DD751F">
      <w:pPr>
        <w:pStyle w:val="a4"/>
        <w:numPr>
          <w:ilvl w:val="0"/>
          <w:numId w:val="12"/>
        </w:numPr>
        <w:tabs>
          <w:tab w:val="left" w:pos="706"/>
        </w:tabs>
        <w:ind w:right="225" w:firstLine="0"/>
      </w:pPr>
      <w:r w:rsidRPr="001D65A5">
        <w:t xml:space="preserve">по дополнительным </w:t>
      </w:r>
      <w:proofErr w:type="spellStart"/>
      <w:r w:rsidRPr="001D65A5">
        <w:t>общеразвивающим</w:t>
      </w:r>
      <w:proofErr w:type="spellEnd"/>
      <w:r w:rsidRPr="001D65A5">
        <w:t xml:space="preserve"> программам военно-патриотической направленности – сдача зачетов (1 раз в полугодие или</w:t>
      </w:r>
      <w:r w:rsidRPr="001D65A5">
        <w:rPr>
          <w:spacing w:val="-3"/>
        </w:rPr>
        <w:t xml:space="preserve"> </w:t>
      </w:r>
      <w:r w:rsidRPr="001D65A5">
        <w:t>год);</w:t>
      </w:r>
    </w:p>
    <w:p w:rsidR="00A933BF" w:rsidRPr="001D65A5" w:rsidRDefault="00A933BF" w:rsidP="00DD751F">
      <w:pPr>
        <w:pStyle w:val="a4"/>
        <w:numPr>
          <w:ilvl w:val="0"/>
          <w:numId w:val="12"/>
        </w:numPr>
        <w:tabs>
          <w:tab w:val="left" w:pos="643"/>
        </w:tabs>
        <w:ind w:right="225" w:firstLine="0"/>
      </w:pPr>
      <w:r w:rsidRPr="001D65A5">
        <w:t xml:space="preserve">по дополнительным </w:t>
      </w:r>
      <w:proofErr w:type="spellStart"/>
      <w:r w:rsidRPr="001D65A5">
        <w:t>общеразвивающим</w:t>
      </w:r>
      <w:proofErr w:type="spellEnd"/>
      <w:r w:rsidRPr="001D65A5">
        <w:t xml:space="preserve"> программам социально-педагогической направленности – без промежуточной</w:t>
      </w:r>
      <w:r w:rsidRPr="001D65A5">
        <w:rPr>
          <w:spacing w:val="-1"/>
        </w:rPr>
        <w:t xml:space="preserve"> </w:t>
      </w:r>
      <w:r w:rsidRPr="001D65A5">
        <w:t>аттестации.</w:t>
      </w:r>
    </w:p>
    <w:p w:rsidR="00A933BF" w:rsidRPr="001D65A5" w:rsidRDefault="00A933BF" w:rsidP="00DD751F">
      <w:pPr>
        <w:pStyle w:val="a4"/>
        <w:tabs>
          <w:tab w:val="left" w:pos="948"/>
        </w:tabs>
        <w:ind w:right="232"/>
      </w:pPr>
      <w:r w:rsidRPr="001D65A5">
        <w:t xml:space="preserve">13.3.Результаты промежуточной аттестации по дополнительным </w:t>
      </w:r>
      <w:proofErr w:type="spellStart"/>
      <w:r w:rsidRPr="001D65A5">
        <w:t>общеразвивающим</w:t>
      </w:r>
      <w:proofErr w:type="spellEnd"/>
      <w:r w:rsidRPr="001D65A5">
        <w:t xml:space="preserve"> программам фиксируются в соответствующих журналах с отметкой «зачтено», </w:t>
      </w:r>
      <w:r w:rsidRPr="001D65A5">
        <w:rPr>
          <w:spacing w:val="-2"/>
        </w:rPr>
        <w:t xml:space="preserve">«не </w:t>
      </w:r>
      <w:r w:rsidRPr="001D65A5">
        <w:t>зачтено».</w:t>
      </w:r>
    </w:p>
    <w:p w:rsidR="00A933BF" w:rsidRPr="001D65A5" w:rsidRDefault="00A933BF" w:rsidP="00DD751F">
      <w:pPr>
        <w:pStyle w:val="a4"/>
        <w:numPr>
          <w:ilvl w:val="1"/>
          <w:numId w:val="1"/>
        </w:numPr>
        <w:tabs>
          <w:tab w:val="left" w:pos="934"/>
        </w:tabs>
        <w:spacing w:before="1"/>
        <w:ind w:right="232"/>
      </w:pPr>
      <w:r w:rsidRPr="001D65A5">
        <w:t xml:space="preserve">13.4.Обучающиеся, не прошедшие промежуточную аттестацию по дополнительным </w:t>
      </w:r>
      <w:proofErr w:type="spellStart"/>
      <w:r w:rsidRPr="001D65A5">
        <w:t>общеразвивающим</w:t>
      </w:r>
      <w:proofErr w:type="spellEnd"/>
      <w:r w:rsidRPr="001D65A5">
        <w:t xml:space="preserve"> программам, считаются имеющими академическую задолженность по указанной</w:t>
      </w:r>
      <w:r w:rsidRPr="001D65A5">
        <w:rPr>
          <w:spacing w:val="-1"/>
        </w:rPr>
        <w:t xml:space="preserve"> </w:t>
      </w:r>
      <w:r w:rsidRPr="001D65A5">
        <w:t>программе.</w:t>
      </w:r>
    </w:p>
    <w:p w:rsidR="00A933BF" w:rsidRPr="001D65A5" w:rsidRDefault="00A933BF" w:rsidP="00DD751F">
      <w:pPr>
        <w:pStyle w:val="a4"/>
        <w:numPr>
          <w:ilvl w:val="1"/>
          <w:numId w:val="1"/>
        </w:numPr>
        <w:tabs>
          <w:tab w:val="left" w:pos="843"/>
        </w:tabs>
      </w:pPr>
      <w:r w:rsidRPr="001D65A5">
        <w:t xml:space="preserve">13.5.Обучающиеся, имеющие академическую задолженность, обязаны ликвидировать ее в течение следующего полугодия. Право на ликвидацию академической задолженности предоставляется не </w:t>
      </w:r>
      <w:r w:rsidRPr="001D65A5">
        <w:lastRenderedPageBreak/>
        <w:t>более двух</w:t>
      </w:r>
      <w:r w:rsidRPr="001D65A5">
        <w:rPr>
          <w:spacing w:val="-1"/>
        </w:rPr>
        <w:t xml:space="preserve"> </w:t>
      </w:r>
      <w:r w:rsidRPr="001D65A5">
        <w:t>раз.</w:t>
      </w:r>
    </w:p>
    <w:p w:rsidR="00A933BF" w:rsidRPr="001D65A5" w:rsidRDefault="00A933BF" w:rsidP="00DD751F">
      <w:pPr>
        <w:pStyle w:val="a4"/>
        <w:numPr>
          <w:ilvl w:val="1"/>
          <w:numId w:val="1"/>
        </w:numPr>
        <w:tabs>
          <w:tab w:val="left" w:pos="857"/>
        </w:tabs>
      </w:pPr>
      <w:r w:rsidRPr="001D65A5">
        <w:t>13.6.Обучающиеся, не ликвидировавшие академической задолженности в установленные сроки, могут быть либо отчислены из объединения дополнительного образования (при наличии согласия обучающегося и его законных представителей), либо пройти курс обучения по данному году обучения</w:t>
      </w:r>
      <w:r w:rsidRPr="001D65A5">
        <w:rPr>
          <w:spacing w:val="-11"/>
        </w:rPr>
        <w:t xml:space="preserve"> </w:t>
      </w:r>
      <w:r w:rsidRPr="001D65A5">
        <w:t>повторно.</w:t>
      </w:r>
    </w:p>
    <w:p w:rsidR="00A933BF" w:rsidRPr="001D65A5" w:rsidRDefault="00A933BF" w:rsidP="00DD751F">
      <w:pPr>
        <w:pStyle w:val="Heading1"/>
        <w:tabs>
          <w:tab w:val="left" w:pos="862"/>
        </w:tabs>
        <w:spacing w:line="274" w:lineRule="exact"/>
        <w:rPr>
          <w:sz w:val="22"/>
          <w:szCs w:val="22"/>
        </w:rPr>
      </w:pPr>
      <w:r w:rsidRPr="001D65A5">
        <w:rPr>
          <w:sz w:val="22"/>
          <w:szCs w:val="22"/>
          <w:lang w:val="en-US"/>
        </w:rPr>
        <w:t>XIV</w:t>
      </w:r>
      <w:r w:rsidRPr="001D65A5">
        <w:rPr>
          <w:sz w:val="22"/>
          <w:szCs w:val="22"/>
        </w:rPr>
        <w:t>.Промежуточная аттестация внеурочной деятельности</w:t>
      </w:r>
      <w:r w:rsidRPr="001D65A5">
        <w:rPr>
          <w:spacing w:val="-5"/>
          <w:sz w:val="22"/>
          <w:szCs w:val="22"/>
        </w:rPr>
        <w:t xml:space="preserve"> </w:t>
      </w:r>
      <w:r w:rsidRPr="001D65A5">
        <w:rPr>
          <w:sz w:val="22"/>
          <w:szCs w:val="22"/>
        </w:rPr>
        <w:t>обучающихся.</w:t>
      </w:r>
    </w:p>
    <w:p w:rsidR="00A933BF" w:rsidRPr="001D65A5" w:rsidRDefault="00A933BF" w:rsidP="00DD751F">
      <w:pPr>
        <w:pStyle w:val="a3"/>
        <w:ind w:right="229"/>
        <w:rPr>
          <w:sz w:val="22"/>
          <w:szCs w:val="22"/>
        </w:rPr>
      </w:pPr>
      <w:r w:rsidRPr="001D65A5">
        <w:rPr>
          <w:sz w:val="22"/>
          <w:szCs w:val="22"/>
        </w:rPr>
        <w:t xml:space="preserve">14.1. Промежуточная аттестация внеурочной деятельности обучающихся осуществляется в соответствии с положением </w:t>
      </w:r>
      <w:r w:rsidRPr="001D65A5">
        <w:rPr>
          <w:b/>
          <w:sz w:val="22"/>
          <w:szCs w:val="22"/>
        </w:rPr>
        <w:t>«</w:t>
      </w:r>
      <w:r w:rsidRPr="001D65A5">
        <w:rPr>
          <w:sz w:val="22"/>
          <w:szCs w:val="22"/>
        </w:rPr>
        <w:t xml:space="preserve">О </w:t>
      </w:r>
      <w:r w:rsidR="00D76A9D" w:rsidRPr="001D65A5">
        <w:rPr>
          <w:sz w:val="22"/>
          <w:szCs w:val="22"/>
        </w:rPr>
        <w:t xml:space="preserve">внеурочной деятельности </w:t>
      </w:r>
      <w:r w:rsidRPr="001D65A5">
        <w:rPr>
          <w:sz w:val="22"/>
          <w:szCs w:val="22"/>
        </w:rPr>
        <w:t>учащихся МБОУ г. Иркутска СОШ №</w:t>
      </w:r>
      <w:r w:rsidRPr="001D65A5">
        <w:rPr>
          <w:spacing w:val="-9"/>
          <w:sz w:val="22"/>
          <w:szCs w:val="22"/>
        </w:rPr>
        <w:t xml:space="preserve"> </w:t>
      </w:r>
      <w:r w:rsidRPr="001D65A5">
        <w:rPr>
          <w:sz w:val="22"/>
          <w:szCs w:val="22"/>
        </w:rPr>
        <w:t>67».</w:t>
      </w:r>
    </w:p>
    <w:sectPr w:rsidR="00A933BF" w:rsidRPr="001D65A5" w:rsidSect="00C31E03">
      <w:pgSz w:w="11910" w:h="16840"/>
      <w:pgMar w:top="1040" w:right="62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652"/>
    <w:multiLevelType w:val="hybridMultilevel"/>
    <w:tmpl w:val="91A63492"/>
    <w:lvl w:ilvl="0" w:tplc="0D003F2E">
      <w:start w:val="9"/>
      <w:numFmt w:val="decimal"/>
      <w:lvlText w:val="%1"/>
      <w:lvlJc w:val="left"/>
      <w:pPr>
        <w:ind w:left="302" w:hanging="420"/>
      </w:pPr>
      <w:rPr>
        <w:rFonts w:hint="default"/>
        <w:lang w:val="ru-RU" w:eastAsia="ru-RU" w:bidi="ru-RU"/>
      </w:rPr>
    </w:lvl>
    <w:lvl w:ilvl="1" w:tplc="58CE45A0">
      <w:numFmt w:val="none"/>
      <w:lvlText w:val=""/>
      <w:lvlJc w:val="left"/>
      <w:pPr>
        <w:tabs>
          <w:tab w:val="num" w:pos="360"/>
        </w:tabs>
      </w:pPr>
    </w:lvl>
    <w:lvl w:ilvl="2" w:tplc="617643C6">
      <w:numFmt w:val="bullet"/>
      <w:lvlText w:val="•"/>
      <w:lvlJc w:val="left"/>
      <w:pPr>
        <w:ind w:left="2217" w:hanging="420"/>
      </w:pPr>
      <w:rPr>
        <w:rFonts w:hint="default"/>
        <w:lang w:val="ru-RU" w:eastAsia="ru-RU" w:bidi="ru-RU"/>
      </w:rPr>
    </w:lvl>
    <w:lvl w:ilvl="3" w:tplc="7DBE564A">
      <w:numFmt w:val="bullet"/>
      <w:lvlText w:val="•"/>
      <w:lvlJc w:val="left"/>
      <w:pPr>
        <w:ind w:left="3175" w:hanging="420"/>
      </w:pPr>
      <w:rPr>
        <w:rFonts w:hint="default"/>
        <w:lang w:val="ru-RU" w:eastAsia="ru-RU" w:bidi="ru-RU"/>
      </w:rPr>
    </w:lvl>
    <w:lvl w:ilvl="4" w:tplc="F170FA20">
      <w:numFmt w:val="bullet"/>
      <w:lvlText w:val="•"/>
      <w:lvlJc w:val="left"/>
      <w:pPr>
        <w:ind w:left="4134" w:hanging="420"/>
      </w:pPr>
      <w:rPr>
        <w:rFonts w:hint="default"/>
        <w:lang w:val="ru-RU" w:eastAsia="ru-RU" w:bidi="ru-RU"/>
      </w:rPr>
    </w:lvl>
    <w:lvl w:ilvl="5" w:tplc="414A138E">
      <w:numFmt w:val="bullet"/>
      <w:lvlText w:val="•"/>
      <w:lvlJc w:val="left"/>
      <w:pPr>
        <w:ind w:left="5093" w:hanging="420"/>
      </w:pPr>
      <w:rPr>
        <w:rFonts w:hint="default"/>
        <w:lang w:val="ru-RU" w:eastAsia="ru-RU" w:bidi="ru-RU"/>
      </w:rPr>
    </w:lvl>
    <w:lvl w:ilvl="6" w:tplc="A3905BBC">
      <w:numFmt w:val="bullet"/>
      <w:lvlText w:val="•"/>
      <w:lvlJc w:val="left"/>
      <w:pPr>
        <w:ind w:left="6051" w:hanging="420"/>
      </w:pPr>
      <w:rPr>
        <w:rFonts w:hint="default"/>
        <w:lang w:val="ru-RU" w:eastAsia="ru-RU" w:bidi="ru-RU"/>
      </w:rPr>
    </w:lvl>
    <w:lvl w:ilvl="7" w:tplc="8FC05DF2">
      <w:numFmt w:val="bullet"/>
      <w:lvlText w:val="•"/>
      <w:lvlJc w:val="left"/>
      <w:pPr>
        <w:ind w:left="7010" w:hanging="420"/>
      </w:pPr>
      <w:rPr>
        <w:rFonts w:hint="default"/>
        <w:lang w:val="ru-RU" w:eastAsia="ru-RU" w:bidi="ru-RU"/>
      </w:rPr>
    </w:lvl>
    <w:lvl w:ilvl="8" w:tplc="8F7E4392">
      <w:numFmt w:val="bullet"/>
      <w:lvlText w:val="•"/>
      <w:lvlJc w:val="left"/>
      <w:pPr>
        <w:ind w:left="7969" w:hanging="420"/>
      </w:pPr>
      <w:rPr>
        <w:rFonts w:hint="default"/>
        <w:lang w:val="ru-RU" w:eastAsia="ru-RU" w:bidi="ru-RU"/>
      </w:rPr>
    </w:lvl>
  </w:abstractNum>
  <w:abstractNum w:abstractNumId="1">
    <w:nsid w:val="03C554AC"/>
    <w:multiLevelType w:val="hybridMultilevel"/>
    <w:tmpl w:val="A3660BD4"/>
    <w:lvl w:ilvl="0" w:tplc="1CAEA116">
      <w:start w:val="4"/>
      <w:numFmt w:val="decimal"/>
      <w:lvlText w:val="%1"/>
      <w:lvlJc w:val="left"/>
      <w:pPr>
        <w:ind w:left="302" w:hanging="524"/>
      </w:pPr>
      <w:rPr>
        <w:rFonts w:hint="default"/>
        <w:lang w:val="ru-RU" w:eastAsia="ru-RU" w:bidi="ru-RU"/>
      </w:rPr>
    </w:lvl>
    <w:lvl w:ilvl="1" w:tplc="6E507E40">
      <w:numFmt w:val="none"/>
      <w:lvlText w:val=""/>
      <w:lvlJc w:val="left"/>
      <w:pPr>
        <w:tabs>
          <w:tab w:val="num" w:pos="360"/>
        </w:tabs>
      </w:pPr>
    </w:lvl>
    <w:lvl w:ilvl="2" w:tplc="D110CEB0">
      <w:numFmt w:val="bullet"/>
      <w:lvlText w:val="•"/>
      <w:lvlJc w:val="left"/>
      <w:pPr>
        <w:ind w:left="2217" w:hanging="524"/>
      </w:pPr>
      <w:rPr>
        <w:rFonts w:hint="default"/>
        <w:lang w:val="ru-RU" w:eastAsia="ru-RU" w:bidi="ru-RU"/>
      </w:rPr>
    </w:lvl>
    <w:lvl w:ilvl="3" w:tplc="E18089A6">
      <w:numFmt w:val="bullet"/>
      <w:lvlText w:val="•"/>
      <w:lvlJc w:val="left"/>
      <w:pPr>
        <w:ind w:left="3175" w:hanging="524"/>
      </w:pPr>
      <w:rPr>
        <w:rFonts w:hint="default"/>
        <w:lang w:val="ru-RU" w:eastAsia="ru-RU" w:bidi="ru-RU"/>
      </w:rPr>
    </w:lvl>
    <w:lvl w:ilvl="4" w:tplc="195E80FC">
      <w:numFmt w:val="bullet"/>
      <w:lvlText w:val="•"/>
      <w:lvlJc w:val="left"/>
      <w:pPr>
        <w:ind w:left="4134" w:hanging="524"/>
      </w:pPr>
      <w:rPr>
        <w:rFonts w:hint="default"/>
        <w:lang w:val="ru-RU" w:eastAsia="ru-RU" w:bidi="ru-RU"/>
      </w:rPr>
    </w:lvl>
    <w:lvl w:ilvl="5" w:tplc="A2504CD8">
      <w:numFmt w:val="bullet"/>
      <w:lvlText w:val="•"/>
      <w:lvlJc w:val="left"/>
      <w:pPr>
        <w:ind w:left="5093" w:hanging="524"/>
      </w:pPr>
      <w:rPr>
        <w:rFonts w:hint="default"/>
        <w:lang w:val="ru-RU" w:eastAsia="ru-RU" w:bidi="ru-RU"/>
      </w:rPr>
    </w:lvl>
    <w:lvl w:ilvl="6" w:tplc="607E36EE">
      <w:numFmt w:val="bullet"/>
      <w:lvlText w:val="•"/>
      <w:lvlJc w:val="left"/>
      <w:pPr>
        <w:ind w:left="6051" w:hanging="524"/>
      </w:pPr>
      <w:rPr>
        <w:rFonts w:hint="default"/>
        <w:lang w:val="ru-RU" w:eastAsia="ru-RU" w:bidi="ru-RU"/>
      </w:rPr>
    </w:lvl>
    <w:lvl w:ilvl="7" w:tplc="C69A8D20">
      <w:numFmt w:val="bullet"/>
      <w:lvlText w:val="•"/>
      <w:lvlJc w:val="left"/>
      <w:pPr>
        <w:ind w:left="7010" w:hanging="524"/>
      </w:pPr>
      <w:rPr>
        <w:rFonts w:hint="default"/>
        <w:lang w:val="ru-RU" w:eastAsia="ru-RU" w:bidi="ru-RU"/>
      </w:rPr>
    </w:lvl>
    <w:lvl w:ilvl="8" w:tplc="8AFA22D0">
      <w:numFmt w:val="bullet"/>
      <w:lvlText w:val="•"/>
      <w:lvlJc w:val="left"/>
      <w:pPr>
        <w:ind w:left="7969" w:hanging="524"/>
      </w:pPr>
      <w:rPr>
        <w:rFonts w:hint="default"/>
        <w:lang w:val="ru-RU" w:eastAsia="ru-RU" w:bidi="ru-RU"/>
      </w:rPr>
    </w:lvl>
  </w:abstractNum>
  <w:abstractNum w:abstractNumId="2">
    <w:nsid w:val="06011000"/>
    <w:multiLevelType w:val="hybridMultilevel"/>
    <w:tmpl w:val="F92A7260"/>
    <w:lvl w:ilvl="0" w:tplc="529826FE">
      <w:start w:val="6"/>
      <w:numFmt w:val="decimal"/>
      <w:lvlText w:val="%1"/>
      <w:lvlJc w:val="left"/>
      <w:pPr>
        <w:ind w:left="302" w:hanging="490"/>
      </w:pPr>
      <w:rPr>
        <w:rFonts w:hint="default"/>
        <w:lang w:val="ru-RU" w:eastAsia="ru-RU" w:bidi="ru-RU"/>
      </w:rPr>
    </w:lvl>
    <w:lvl w:ilvl="1" w:tplc="54FE29EE">
      <w:numFmt w:val="none"/>
      <w:lvlText w:val=""/>
      <w:lvlJc w:val="left"/>
      <w:pPr>
        <w:tabs>
          <w:tab w:val="num" w:pos="360"/>
        </w:tabs>
      </w:pPr>
    </w:lvl>
    <w:lvl w:ilvl="2" w:tplc="EC60C570">
      <w:numFmt w:val="none"/>
      <w:lvlText w:val=""/>
      <w:lvlJc w:val="left"/>
      <w:pPr>
        <w:tabs>
          <w:tab w:val="num" w:pos="360"/>
        </w:tabs>
      </w:pPr>
    </w:lvl>
    <w:lvl w:ilvl="3" w:tplc="D0168C06">
      <w:numFmt w:val="bullet"/>
      <w:lvlText w:val="•"/>
      <w:lvlJc w:val="left"/>
      <w:pPr>
        <w:ind w:left="3175" w:hanging="600"/>
      </w:pPr>
      <w:rPr>
        <w:rFonts w:hint="default"/>
        <w:lang w:val="ru-RU" w:eastAsia="ru-RU" w:bidi="ru-RU"/>
      </w:rPr>
    </w:lvl>
    <w:lvl w:ilvl="4" w:tplc="3F82E314">
      <w:numFmt w:val="bullet"/>
      <w:lvlText w:val="•"/>
      <w:lvlJc w:val="left"/>
      <w:pPr>
        <w:ind w:left="4134" w:hanging="600"/>
      </w:pPr>
      <w:rPr>
        <w:rFonts w:hint="default"/>
        <w:lang w:val="ru-RU" w:eastAsia="ru-RU" w:bidi="ru-RU"/>
      </w:rPr>
    </w:lvl>
    <w:lvl w:ilvl="5" w:tplc="2E2A86C6">
      <w:numFmt w:val="bullet"/>
      <w:lvlText w:val="•"/>
      <w:lvlJc w:val="left"/>
      <w:pPr>
        <w:ind w:left="5093" w:hanging="600"/>
      </w:pPr>
      <w:rPr>
        <w:rFonts w:hint="default"/>
        <w:lang w:val="ru-RU" w:eastAsia="ru-RU" w:bidi="ru-RU"/>
      </w:rPr>
    </w:lvl>
    <w:lvl w:ilvl="6" w:tplc="C12AD90E">
      <w:numFmt w:val="bullet"/>
      <w:lvlText w:val="•"/>
      <w:lvlJc w:val="left"/>
      <w:pPr>
        <w:ind w:left="6051" w:hanging="600"/>
      </w:pPr>
      <w:rPr>
        <w:rFonts w:hint="default"/>
        <w:lang w:val="ru-RU" w:eastAsia="ru-RU" w:bidi="ru-RU"/>
      </w:rPr>
    </w:lvl>
    <w:lvl w:ilvl="7" w:tplc="7B18CAEA">
      <w:numFmt w:val="bullet"/>
      <w:lvlText w:val="•"/>
      <w:lvlJc w:val="left"/>
      <w:pPr>
        <w:ind w:left="7010" w:hanging="600"/>
      </w:pPr>
      <w:rPr>
        <w:rFonts w:hint="default"/>
        <w:lang w:val="ru-RU" w:eastAsia="ru-RU" w:bidi="ru-RU"/>
      </w:rPr>
    </w:lvl>
    <w:lvl w:ilvl="8" w:tplc="0B6EECD6">
      <w:numFmt w:val="bullet"/>
      <w:lvlText w:val="•"/>
      <w:lvlJc w:val="left"/>
      <w:pPr>
        <w:ind w:left="7969" w:hanging="600"/>
      </w:pPr>
      <w:rPr>
        <w:rFonts w:hint="default"/>
        <w:lang w:val="ru-RU" w:eastAsia="ru-RU" w:bidi="ru-RU"/>
      </w:rPr>
    </w:lvl>
  </w:abstractNum>
  <w:abstractNum w:abstractNumId="3">
    <w:nsid w:val="0B2B28DC"/>
    <w:multiLevelType w:val="hybridMultilevel"/>
    <w:tmpl w:val="897CF14A"/>
    <w:lvl w:ilvl="0" w:tplc="476ED35E">
      <w:start w:val="5"/>
      <w:numFmt w:val="decimal"/>
      <w:lvlText w:val="%1"/>
      <w:lvlJc w:val="left"/>
      <w:pPr>
        <w:ind w:left="302" w:hanging="488"/>
      </w:pPr>
      <w:rPr>
        <w:rFonts w:hint="default"/>
        <w:lang w:val="ru-RU" w:eastAsia="ru-RU" w:bidi="ru-RU"/>
      </w:rPr>
    </w:lvl>
    <w:lvl w:ilvl="1" w:tplc="32D0BAAA">
      <w:numFmt w:val="none"/>
      <w:lvlText w:val=""/>
      <w:lvlJc w:val="left"/>
      <w:pPr>
        <w:tabs>
          <w:tab w:val="num" w:pos="360"/>
        </w:tabs>
      </w:pPr>
    </w:lvl>
    <w:lvl w:ilvl="2" w:tplc="8D3EE60E">
      <w:numFmt w:val="bullet"/>
      <w:lvlText w:val="•"/>
      <w:lvlJc w:val="left"/>
      <w:pPr>
        <w:ind w:left="2217" w:hanging="488"/>
      </w:pPr>
      <w:rPr>
        <w:rFonts w:hint="default"/>
        <w:lang w:val="ru-RU" w:eastAsia="ru-RU" w:bidi="ru-RU"/>
      </w:rPr>
    </w:lvl>
    <w:lvl w:ilvl="3" w:tplc="457C04E8">
      <w:numFmt w:val="bullet"/>
      <w:lvlText w:val="•"/>
      <w:lvlJc w:val="left"/>
      <w:pPr>
        <w:ind w:left="3175" w:hanging="488"/>
      </w:pPr>
      <w:rPr>
        <w:rFonts w:hint="default"/>
        <w:lang w:val="ru-RU" w:eastAsia="ru-RU" w:bidi="ru-RU"/>
      </w:rPr>
    </w:lvl>
    <w:lvl w:ilvl="4" w:tplc="842C16DC">
      <w:numFmt w:val="bullet"/>
      <w:lvlText w:val="•"/>
      <w:lvlJc w:val="left"/>
      <w:pPr>
        <w:ind w:left="4134" w:hanging="488"/>
      </w:pPr>
      <w:rPr>
        <w:rFonts w:hint="default"/>
        <w:lang w:val="ru-RU" w:eastAsia="ru-RU" w:bidi="ru-RU"/>
      </w:rPr>
    </w:lvl>
    <w:lvl w:ilvl="5" w:tplc="7B0636B6">
      <w:numFmt w:val="bullet"/>
      <w:lvlText w:val="•"/>
      <w:lvlJc w:val="left"/>
      <w:pPr>
        <w:ind w:left="5093" w:hanging="488"/>
      </w:pPr>
      <w:rPr>
        <w:rFonts w:hint="default"/>
        <w:lang w:val="ru-RU" w:eastAsia="ru-RU" w:bidi="ru-RU"/>
      </w:rPr>
    </w:lvl>
    <w:lvl w:ilvl="6" w:tplc="3B522EB0">
      <w:numFmt w:val="bullet"/>
      <w:lvlText w:val="•"/>
      <w:lvlJc w:val="left"/>
      <w:pPr>
        <w:ind w:left="6051" w:hanging="488"/>
      </w:pPr>
      <w:rPr>
        <w:rFonts w:hint="default"/>
        <w:lang w:val="ru-RU" w:eastAsia="ru-RU" w:bidi="ru-RU"/>
      </w:rPr>
    </w:lvl>
    <w:lvl w:ilvl="7" w:tplc="699C22F2">
      <w:numFmt w:val="bullet"/>
      <w:lvlText w:val="•"/>
      <w:lvlJc w:val="left"/>
      <w:pPr>
        <w:ind w:left="7010" w:hanging="488"/>
      </w:pPr>
      <w:rPr>
        <w:rFonts w:hint="default"/>
        <w:lang w:val="ru-RU" w:eastAsia="ru-RU" w:bidi="ru-RU"/>
      </w:rPr>
    </w:lvl>
    <w:lvl w:ilvl="8" w:tplc="F2AC3772">
      <w:numFmt w:val="bullet"/>
      <w:lvlText w:val="•"/>
      <w:lvlJc w:val="left"/>
      <w:pPr>
        <w:ind w:left="7969" w:hanging="488"/>
      </w:pPr>
      <w:rPr>
        <w:rFonts w:hint="default"/>
        <w:lang w:val="ru-RU" w:eastAsia="ru-RU" w:bidi="ru-RU"/>
      </w:rPr>
    </w:lvl>
  </w:abstractNum>
  <w:abstractNum w:abstractNumId="4">
    <w:nsid w:val="0C6541CB"/>
    <w:multiLevelType w:val="hybridMultilevel"/>
    <w:tmpl w:val="7F263DB6"/>
    <w:lvl w:ilvl="0" w:tplc="03925206">
      <w:start w:val="8"/>
      <w:numFmt w:val="decimal"/>
      <w:lvlText w:val="%1"/>
      <w:lvlJc w:val="left"/>
      <w:pPr>
        <w:ind w:left="302" w:hanging="435"/>
      </w:pPr>
      <w:rPr>
        <w:rFonts w:hint="default"/>
        <w:lang w:val="ru-RU" w:eastAsia="ru-RU" w:bidi="ru-RU"/>
      </w:rPr>
    </w:lvl>
    <w:lvl w:ilvl="1" w:tplc="431E5144">
      <w:numFmt w:val="none"/>
      <w:lvlText w:val=""/>
      <w:lvlJc w:val="left"/>
      <w:pPr>
        <w:tabs>
          <w:tab w:val="num" w:pos="360"/>
        </w:tabs>
      </w:pPr>
    </w:lvl>
    <w:lvl w:ilvl="2" w:tplc="2B6E61B8">
      <w:numFmt w:val="bullet"/>
      <w:lvlText w:val="•"/>
      <w:lvlJc w:val="left"/>
      <w:pPr>
        <w:ind w:left="2217" w:hanging="435"/>
      </w:pPr>
      <w:rPr>
        <w:rFonts w:hint="default"/>
        <w:lang w:val="ru-RU" w:eastAsia="ru-RU" w:bidi="ru-RU"/>
      </w:rPr>
    </w:lvl>
    <w:lvl w:ilvl="3" w:tplc="6D7C8790">
      <w:numFmt w:val="bullet"/>
      <w:lvlText w:val="•"/>
      <w:lvlJc w:val="left"/>
      <w:pPr>
        <w:ind w:left="3175" w:hanging="435"/>
      </w:pPr>
      <w:rPr>
        <w:rFonts w:hint="default"/>
        <w:lang w:val="ru-RU" w:eastAsia="ru-RU" w:bidi="ru-RU"/>
      </w:rPr>
    </w:lvl>
    <w:lvl w:ilvl="4" w:tplc="14B859D0">
      <w:numFmt w:val="bullet"/>
      <w:lvlText w:val="•"/>
      <w:lvlJc w:val="left"/>
      <w:pPr>
        <w:ind w:left="4134" w:hanging="435"/>
      </w:pPr>
      <w:rPr>
        <w:rFonts w:hint="default"/>
        <w:lang w:val="ru-RU" w:eastAsia="ru-RU" w:bidi="ru-RU"/>
      </w:rPr>
    </w:lvl>
    <w:lvl w:ilvl="5" w:tplc="DE7249BC">
      <w:numFmt w:val="bullet"/>
      <w:lvlText w:val="•"/>
      <w:lvlJc w:val="left"/>
      <w:pPr>
        <w:ind w:left="5093" w:hanging="435"/>
      </w:pPr>
      <w:rPr>
        <w:rFonts w:hint="default"/>
        <w:lang w:val="ru-RU" w:eastAsia="ru-RU" w:bidi="ru-RU"/>
      </w:rPr>
    </w:lvl>
    <w:lvl w:ilvl="6" w:tplc="32FAE816">
      <w:numFmt w:val="bullet"/>
      <w:lvlText w:val="•"/>
      <w:lvlJc w:val="left"/>
      <w:pPr>
        <w:ind w:left="6051" w:hanging="435"/>
      </w:pPr>
      <w:rPr>
        <w:rFonts w:hint="default"/>
        <w:lang w:val="ru-RU" w:eastAsia="ru-RU" w:bidi="ru-RU"/>
      </w:rPr>
    </w:lvl>
    <w:lvl w:ilvl="7" w:tplc="4C5A9F08">
      <w:numFmt w:val="bullet"/>
      <w:lvlText w:val="•"/>
      <w:lvlJc w:val="left"/>
      <w:pPr>
        <w:ind w:left="7010" w:hanging="435"/>
      </w:pPr>
      <w:rPr>
        <w:rFonts w:hint="default"/>
        <w:lang w:val="ru-RU" w:eastAsia="ru-RU" w:bidi="ru-RU"/>
      </w:rPr>
    </w:lvl>
    <w:lvl w:ilvl="8" w:tplc="687AA8AA">
      <w:numFmt w:val="bullet"/>
      <w:lvlText w:val="•"/>
      <w:lvlJc w:val="left"/>
      <w:pPr>
        <w:ind w:left="7969" w:hanging="435"/>
      </w:pPr>
      <w:rPr>
        <w:rFonts w:hint="default"/>
        <w:lang w:val="ru-RU" w:eastAsia="ru-RU" w:bidi="ru-RU"/>
      </w:rPr>
    </w:lvl>
  </w:abstractNum>
  <w:abstractNum w:abstractNumId="5">
    <w:nsid w:val="13916495"/>
    <w:multiLevelType w:val="hybridMultilevel"/>
    <w:tmpl w:val="71F06C04"/>
    <w:lvl w:ilvl="0" w:tplc="98AEB9DA">
      <w:start w:val="6"/>
      <w:numFmt w:val="upperRoman"/>
      <w:lvlText w:val="%1."/>
      <w:lvlJc w:val="left"/>
      <w:pPr>
        <w:ind w:left="1022" w:hanging="72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6">
    <w:nsid w:val="166A2387"/>
    <w:multiLevelType w:val="hybridMultilevel"/>
    <w:tmpl w:val="F7121A88"/>
    <w:lvl w:ilvl="0" w:tplc="1F6495F6">
      <w:start w:val="3"/>
      <w:numFmt w:val="decimal"/>
      <w:lvlText w:val="%1"/>
      <w:lvlJc w:val="left"/>
      <w:pPr>
        <w:ind w:left="302" w:hanging="435"/>
      </w:pPr>
      <w:rPr>
        <w:rFonts w:hint="default"/>
        <w:lang w:val="ru-RU" w:eastAsia="ru-RU" w:bidi="ru-RU"/>
      </w:rPr>
    </w:lvl>
    <w:lvl w:ilvl="1" w:tplc="9D6CAE30">
      <w:numFmt w:val="none"/>
      <w:lvlText w:val=""/>
      <w:lvlJc w:val="left"/>
      <w:pPr>
        <w:tabs>
          <w:tab w:val="num" w:pos="360"/>
        </w:tabs>
      </w:pPr>
    </w:lvl>
    <w:lvl w:ilvl="2" w:tplc="E2FCA2C8">
      <w:numFmt w:val="bullet"/>
      <w:lvlText w:val="•"/>
      <w:lvlJc w:val="left"/>
      <w:pPr>
        <w:ind w:left="2217" w:hanging="435"/>
      </w:pPr>
      <w:rPr>
        <w:rFonts w:hint="default"/>
        <w:lang w:val="ru-RU" w:eastAsia="ru-RU" w:bidi="ru-RU"/>
      </w:rPr>
    </w:lvl>
    <w:lvl w:ilvl="3" w:tplc="7D688D6C">
      <w:numFmt w:val="bullet"/>
      <w:lvlText w:val="•"/>
      <w:lvlJc w:val="left"/>
      <w:pPr>
        <w:ind w:left="3175" w:hanging="435"/>
      </w:pPr>
      <w:rPr>
        <w:rFonts w:hint="default"/>
        <w:lang w:val="ru-RU" w:eastAsia="ru-RU" w:bidi="ru-RU"/>
      </w:rPr>
    </w:lvl>
    <w:lvl w:ilvl="4" w:tplc="DA8E0A14">
      <w:numFmt w:val="bullet"/>
      <w:lvlText w:val="•"/>
      <w:lvlJc w:val="left"/>
      <w:pPr>
        <w:ind w:left="4134" w:hanging="435"/>
      </w:pPr>
      <w:rPr>
        <w:rFonts w:hint="default"/>
        <w:lang w:val="ru-RU" w:eastAsia="ru-RU" w:bidi="ru-RU"/>
      </w:rPr>
    </w:lvl>
    <w:lvl w:ilvl="5" w:tplc="F2CAE09E">
      <w:numFmt w:val="bullet"/>
      <w:lvlText w:val="•"/>
      <w:lvlJc w:val="left"/>
      <w:pPr>
        <w:ind w:left="5093" w:hanging="435"/>
      </w:pPr>
      <w:rPr>
        <w:rFonts w:hint="default"/>
        <w:lang w:val="ru-RU" w:eastAsia="ru-RU" w:bidi="ru-RU"/>
      </w:rPr>
    </w:lvl>
    <w:lvl w:ilvl="6" w:tplc="97D443C2">
      <w:numFmt w:val="bullet"/>
      <w:lvlText w:val="•"/>
      <w:lvlJc w:val="left"/>
      <w:pPr>
        <w:ind w:left="6051" w:hanging="435"/>
      </w:pPr>
      <w:rPr>
        <w:rFonts w:hint="default"/>
        <w:lang w:val="ru-RU" w:eastAsia="ru-RU" w:bidi="ru-RU"/>
      </w:rPr>
    </w:lvl>
    <w:lvl w:ilvl="7" w:tplc="D95C302E">
      <w:numFmt w:val="bullet"/>
      <w:lvlText w:val="•"/>
      <w:lvlJc w:val="left"/>
      <w:pPr>
        <w:ind w:left="7010" w:hanging="435"/>
      </w:pPr>
      <w:rPr>
        <w:rFonts w:hint="default"/>
        <w:lang w:val="ru-RU" w:eastAsia="ru-RU" w:bidi="ru-RU"/>
      </w:rPr>
    </w:lvl>
    <w:lvl w:ilvl="8" w:tplc="9B465820">
      <w:numFmt w:val="bullet"/>
      <w:lvlText w:val="•"/>
      <w:lvlJc w:val="left"/>
      <w:pPr>
        <w:ind w:left="7969" w:hanging="435"/>
      </w:pPr>
      <w:rPr>
        <w:rFonts w:hint="default"/>
        <w:lang w:val="ru-RU" w:eastAsia="ru-RU" w:bidi="ru-RU"/>
      </w:rPr>
    </w:lvl>
  </w:abstractNum>
  <w:abstractNum w:abstractNumId="7">
    <w:nsid w:val="1F123D3B"/>
    <w:multiLevelType w:val="hybridMultilevel"/>
    <w:tmpl w:val="346EC8E4"/>
    <w:lvl w:ilvl="0" w:tplc="496AE760">
      <w:start w:val="8"/>
      <w:numFmt w:val="decimal"/>
      <w:lvlText w:val="%1"/>
      <w:lvlJc w:val="left"/>
      <w:pPr>
        <w:ind w:left="302" w:hanging="593"/>
      </w:pPr>
      <w:rPr>
        <w:rFonts w:hint="default"/>
        <w:lang w:val="ru-RU" w:eastAsia="ru-RU" w:bidi="ru-RU"/>
      </w:rPr>
    </w:lvl>
    <w:lvl w:ilvl="1" w:tplc="10FCED8C">
      <w:numFmt w:val="none"/>
      <w:lvlText w:val=""/>
      <w:lvlJc w:val="left"/>
      <w:pPr>
        <w:tabs>
          <w:tab w:val="num" w:pos="360"/>
        </w:tabs>
      </w:pPr>
    </w:lvl>
    <w:lvl w:ilvl="2" w:tplc="AEEC0E5C">
      <w:numFmt w:val="bullet"/>
      <w:lvlText w:val="•"/>
      <w:lvlJc w:val="left"/>
      <w:pPr>
        <w:ind w:left="2217" w:hanging="593"/>
      </w:pPr>
      <w:rPr>
        <w:rFonts w:hint="default"/>
        <w:lang w:val="ru-RU" w:eastAsia="ru-RU" w:bidi="ru-RU"/>
      </w:rPr>
    </w:lvl>
    <w:lvl w:ilvl="3" w:tplc="21C2761C">
      <w:numFmt w:val="bullet"/>
      <w:lvlText w:val="•"/>
      <w:lvlJc w:val="left"/>
      <w:pPr>
        <w:ind w:left="3175" w:hanging="593"/>
      </w:pPr>
      <w:rPr>
        <w:rFonts w:hint="default"/>
        <w:lang w:val="ru-RU" w:eastAsia="ru-RU" w:bidi="ru-RU"/>
      </w:rPr>
    </w:lvl>
    <w:lvl w:ilvl="4" w:tplc="A5320C6A">
      <w:numFmt w:val="bullet"/>
      <w:lvlText w:val="•"/>
      <w:lvlJc w:val="left"/>
      <w:pPr>
        <w:ind w:left="4134" w:hanging="593"/>
      </w:pPr>
      <w:rPr>
        <w:rFonts w:hint="default"/>
        <w:lang w:val="ru-RU" w:eastAsia="ru-RU" w:bidi="ru-RU"/>
      </w:rPr>
    </w:lvl>
    <w:lvl w:ilvl="5" w:tplc="B3D804FE">
      <w:numFmt w:val="bullet"/>
      <w:lvlText w:val="•"/>
      <w:lvlJc w:val="left"/>
      <w:pPr>
        <w:ind w:left="5093" w:hanging="593"/>
      </w:pPr>
      <w:rPr>
        <w:rFonts w:hint="default"/>
        <w:lang w:val="ru-RU" w:eastAsia="ru-RU" w:bidi="ru-RU"/>
      </w:rPr>
    </w:lvl>
    <w:lvl w:ilvl="6" w:tplc="C6AAEAFE">
      <w:numFmt w:val="bullet"/>
      <w:lvlText w:val="•"/>
      <w:lvlJc w:val="left"/>
      <w:pPr>
        <w:ind w:left="6051" w:hanging="593"/>
      </w:pPr>
      <w:rPr>
        <w:rFonts w:hint="default"/>
        <w:lang w:val="ru-RU" w:eastAsia="ru-RU" w:bidi="ru-RU"/>
      </w:rPr>
    </w:lvl>
    <w:lvl w:ilvl="7" w:tplc="CF8CA9C8">
      <w:numFmt w:val="bullet"/>
      <w:lvlText w:val="•"/>
      <w:lvlJc w:val="left"/>
      <w:pPr>
        <w:ind w:left="7010" w:hanging="593"/>
      </w:pPr>
      <w:rPr>
        <w:rFonts w:hint="default"/>
        <w:lang w:val="ru-RU" w:eastAsia="ru-RU" w:bidi="ru-RU"/>
      </w:rPr>
    </w:lvl>
    <w:lvl w:ilvl="8" w:tplc="E9CA7D1A">
      <w:numFmt w:val="bullet"/>
      <w:lvlText w:val="•"/>
      <w:lvlJc w:val="left"/>
      <w:pPr>
        <w:ind w:left="7969" w:hanging="593"/>
      </w:pPr>
      <w:rPr>
        <w:rFonts w:hint="default"/>
        <w:lang w:val="ru-RU" w:eastAsia="ru-RU" w:bidi="ru-RU"/>
      </w:rPr>
    </w:lvl>
  </w:abstractNum>
  <w:abstractNum w:abstractNumId="8">
    <w:nsid w:val="26C0475C"/>
    <w:multiLevelType w:val="hybridMultilevel"/>
    <w:tmpl w:val="E3F83A50"/>
    <w:lvl w:ilvl="0" w:tplc="97BC7170">
      <w:start w:val="2"/>
      <w:numFmt w:val="decimal"/>
      <w:lvlText w:val="%1"/>
      <w:lvlJc w:val="left"/>
      <w:pPr>
        <w:ind w:left="302" w:hanging="420"/>
      </w:pPr>
      <w:rPr>
        <w:rFonts w:hint="default"/>
        <w:lang w:val="ru-RU" w:eastAsia="ru-RU" w:bidi="ru-RU"/>
      </w:rPr>
    </w:lvl>
    <w:lvl w:ilvl="1" w:tplc="50A88CBE">
      <w:numFmt w:val="none"/>
      <w:lvlText w:val=""/>
      <w:lvlJc w:val="left"/>
      <w:pPr>
        <w:tabs>
          <w:tab w:val="num" w:pos="360"/>
        </w:tabs>
      </w:pPr>
    </w:lvl>
    <w:lvl w:ilvl="2" w:tplc="BC1060AE">
      <w:numFmt w:val="bullet"/>
      <w:lvlText w:val="•"/>
      <w:lvlJc w:val="left"/>
      <w:pPr>
        <w:ind w:left="2217" w:hanging="420"/>
      </w:pPr>
      <w:rPr>
        <w:rFonts w:hint="default"/>
        <w:lang w:val="ru-RU" w:eastAsia="ru-RU" w:bidi="ru-RU"/>
      </w:rPr>
    </w:lvl>
    <w:lvl w:ilvl="3" w:tplc="8A16D40E">
      <w:numFmt w:val="bullet"/>
      <w:lvlText w:val="•"/>
      <w:lvlJc w:val="left"/>
      <w:pPr>
        <w:ind w:left="3175" w:hanging="420"/>
      </w:pPr>
      <w:rPr>
        <w:rFonts w:hint="default"/>
        <w:lang w:val="ru-RU" w:eastAsia="ru-RU" w:bidi="ru-RU"/>
      </w:rPr>
    </w:lvl>
    <w:lvl w:ilvl="4" w:tplc="BD0AE2C8">
      <w:numFmt w:val="bullet"/>
      <w:lvlText w:val="•"/>
      <w:lvlJc w:val="left"/>
      <w:pPr>
        <w:ind w:left="4134" w:hanging="420"/>
      </w:pPr>
      <w:rPr>
        <w:rFonts w:hint="default"/>
        <w:lang w:val="ru-RU" w:eastAsia="ru-RU" w:bidi="ru-RU"/>
      </w:rPr>
    </w:lvl>
    <w:lvl w:ilvl="5" w:tplc="C5F01670">
      <w:numFmt w:val="bullet"/>
      <w:lvlText w:val="•"/>
      <w:lvlJc w:val="left"/>
      <w:pPr>
        <w:ind w:left="5093" w:hanging="420"/>
      </w:pPr>
      <w:rPr>
        <w:rFonts w:hint="default"/>
        <w:lang w:val="ru-RU" w:eastAsia="ru-RU" w:bidi="ru-RU"/>
      </w:rPr>
    </w:lvl>
    <w:lvl w:ilvl="6" w:tplc="10864230">
      <w:numFmt w:val="bullet"/>
      <w:lvlText w:val="•"/>
      <w:lvlJc w:val="left"/>
      <w:pPr>
        <w:ind w:left="6051" w:hanging="420"/>
      </w:pPr>
      <w:rPr>
        <w:rFonts w:hint="default"/>
        <w:lang w:val="ru-RU" w:eastAsia="ru-RU" w:bidi="ru-RU"/>
      </w:rPr>
    </w:lvl>
    <w:lvl w:ilvl="7" w:tplc="C0725CA4">
      <w:numFmt w:val="bullet"/>
      <w:lvlText w:val="•"/>
      <w:lvlJc w:val="left"/>
      <w:pPr>
        <w:ind w:left="7010" w:hanging="420"/>
      </w:pPr>
      <w:rPr>
        <w:rFonts w:hint="default"/>
        <w:lang w:val="ru-RU" w:eastAsia="ru-RU" w:bidi="ru-RU"/>
      </w:rPr>
    </w:lvl>
    <w:lvl w:ilvl="8" w:tplc="5DB456A0">
      <w:numFmt w:val="bullet"/>
      <w:lvlText w:val="•"/>
      <w:lvlJc w:val="left"/>
      <w:pPr>
        <w:ind w:left="7969" w:hanging="420"/>
      </w:pPr>
      <w:rPr>
        <w:rFonts w:hint="default"/>
        <w:lang w:val="ru-RU" w:eastAsia="ru-RU" w:bidi="ru-RU"/>
      </w:rPr>
    </w:lvl>
  </w:abstractNum>
  <w:abstractNum w:abstractNumId="9">
    <w:nsid w:val="27BB6982"/>
    <w:multiLevelType w:val="hybridMultilevel"/>
    <w:tmpl w:val="C2525638"/>
    <w:lvl w:ilvl="0" w:tplc="026E9A86">
      <w:start w:val="10"/>
      <w:numFmt w:val="decimal"/>
      <w:lvlText w:val="%1"/>
      <w:lvlJc w:val="left"/>
      <w:pPr>
        <w:ind w:left="302" w:hanging="615"/>
      </w:pPr>
      <w:rPr>
        <w:rFonts w:hint="default"/>
        <w:lang w:val="ru-RU" w:eastAsia="ru-RU" w:bidi="ru-RU"/>
      </w:rPr>
    </w:lvl>
    <w:lvl w:ilvl="1" w:tplc="AB8A59B4">
      <w:numFmt w:val="none"/>
      <w:lvlText w:val=""/>
      <w:lvlJc w:val="left"/>
      <w:pPr>
        <w:tabs>
          <w:tab w:val="num" w:pos="360"/>
        </w:tabs>
      </w:pPr>
    </w:lvl>
    <w:lvl w:ilvl="2" w:tplc="A352EEBE">
      <w:numFmt w:val="bullet"/>
      <w:lvlText w:val="•"/>
      <w:lvlJc w:val="left"/>
      <w:pPr>
        <w:ind w:left="2217" w:hanging="615"/>
      </w:pPr>
      <w:rPr>
        <w:rFonts w:hint="default"/>
        <w:lang w:val="ru-RU" w:eastAsia="ru-RU" w:bidi="ru-RU"/>
      </w:rPr>
    </w:lvl>
    <w:lvl w:ilvl="3" w:tplc="B16C0DBA">
      <w:numFmt w:val="bullet"/>
      <w:lvlText w:val="•"/>
      <w:lvlJc w:val="left"/>
      <w:pPr>
        <w:ind w:left="3175" w:hanging="615"/>
      </w:pPr>
      <w:rPr>
        <w:rFonts w:hint="default"/>
        <w:lang w:val="ru-RU" w:eastAsia="ru-RU" w:bidi="ru-RU"/>
      </w:rPr>
    </w:lvl>
    <w:lvl w:ilvl="4" w:tplc="D8E680E8">
      <w:numFmt w:val="bullet"/>
      <w:lvlText w:val="•"/>
      <w:lvlJc w:val="left"/>
      <w:pPr>
        <w:ind w:left="4134" w:hanging="615"/>
      </w:pPr>
      <w:rPr>
        <w:rFonts w:hint="default"/>
        <w:lang w:val="ru-RU" w:eastAsia="ru-RU" w:bidi="ru-RU"/>
      </w:rPr>
    </w:lvl>
    <w:lvl w:ilvl="5" w:tplc="E280C34E">
      <w:numFmt w:val="bullet"/>
      <w:lvlText w:val="•"/>
      <w:lvlJc w:val="left"/>
      <w:pPr>
        <w:ind w:left="5093" w:hanging="615"/>
      </w:pPr>
      <w:rPr>
        <w:rFonts w:hint="default"/>
        <w:lang w:val="ru-RU" w:eastAsia="ru-RU" w:bidi="ru-RU"/>
      </w:rPr>
    </w:lvl>
    <w:lvl w:ilvl="6" w:tplc="2ECCCD9A">
      <w:numFmt w:val="bullet"/>
      <w:lvlText w:val="•"/>
      <w:lvlJc w:val="left"/>
      <w:pPr>
        <w:ind w:left="6051" w:hanging="615"/>
      </w:pPr>
      <w:rPr>
        <w:rFonts w:hint="default"/>
        <w:lang w:val="ru-RU" w:eastAsia="ru-RU" w:bidi="ru-RU"/>
      </w:rPr>
    </w:lvl>
    <w:lvl w:ilvl="7" w:tplc="1A1CEAC2">
      <w:numFmt w:val="bullet"/>
      <w:lvlText w:val="•"/>
      <w:lvlJc w:val="left"/>
      <w:pPr>
        <w:ind w:left="7010" w:hanging="615"/>
      </w:pPr>
      <w:rPr>
        <w:rFonts w:hint="default"/>
        <w:lang w:val="ru-RU" w:eastAsia="ru-RU" w:bidi="ru-RU"/>
      </w:rPr>
    </w:lvl>
    <w:lvl w:ilvl="8" w:tplc="974E0762">
      <w:numFmt w:val="bullet"/>
      <w:lvlText w:val="•"/>
      <w:lvlJc w:val="left"/>
      <w:pPr>
        <w:ind w:left="7969" w:hanging="615"/>
      </w:pPr>
      <w:rPr>
        <w:rFonts w:hint="default"/>
        <w:lang w:val="ru-RU" w:eastAsia="ru-RU" w:bidi="ru-RU"/>
      </w:rPr>
    </w:lvl>
  </w:abstractNum>
  <w:abstractNum w:abstractNumId="10">
    <w:nsid w:val="28416DAB"/>
    <w:multiLevelType w:val="hybridMultilevel"/>
    <w:tmpl w:val="73BED2D2"/>
    <w:lvl w:ilvl="0" w:tplc="578C0866">
      <w:start w:val="2"/>
      <w:numFmt w:val="decimal"/>
      <w:lvlText w:val="%1"/>
      <w:lvlJc w:val="left"/>
      <w:pPr>
        <w:ind w:left="302" w:hanging="684"/>
      </w:pPr>
      <w:rPr>
        <w:rFonts w:hint="default"/>
        <w:lang w:val="ru-RU" w:eastAsia="ru-RU" w:bidi="ru-RU"/>
      </w:rPr>
    </w:lvl>
    <w:lvl w:ilvl="1" w:tplc="8DEAEEAA">
      <w:numFmt w:val="none"/>
      <w:lvlText w:val=""/>
      <w:lvlJc w:val="left"/>
      <w:pPr>
        <w:tabs>
          <w:tab w:val="num" w:pos="360"/>
        </w:tabs>
      </w:pPr>
    </w:lvl>
    <w:lvl w:ilvl="2" w:tplc="7954089C">
      <w:numFmt w:val="none"/>
      <w:lvlText w:val=""/>
      <w:lvlJc w:val="left"/>
      <w:pPr>
        <w:tabs>
          <w:tab w:val="num" w:pos="360"/>
        </w:tabs>
      </w:pPr>
    </w:lvl>
    <w:lvl w:ilvl="3" w:tplc="C08098CE">
      <w:numFmt w:val="bullet"/>
      <w:lvlText w:val="•"/>
      <w:lvlJc w:val="left"/>
      <w:pPr>
        <w:ind w:left="3175" w:hanging="684"/>
      </w:pPr>
      <w:rPr>
        <w:rFonts w:hint="default"/>
        <w:lang w:val="ru-RU" w:eastAsia="ru-RU" w:bidi="ru-RU"/>
      </w:rPr>
    </w:lvl>
    <w:lvl w:ilvl="4" w:tplc="B298FD5C">
      <w:numFmt w:val="bullet"/>
      <w:lvlText w:val="•"/>
      <w:lvlJc w:val="left"/>
      <w:pPr>
        <w:ind w:left="4134" w:hanging="684"/>
      </w:pPr>
      <w:rPr>
        <w:rFonts w:hint="default"/>
        <w:lang w:val="ru-RU" w:eastAsia="ru-RU" w:bidi="ru-RU"/>
      </w:rPr>
    </w:lvl>
    <w:lvl w:ilvl="5" w:tplc="7A603380">
      <w:numFmt w:val="bullet"/>
      <w:lvlText w:val="•"/>
      <w:lvlJc w:val="left"/>
      <w:pPr>
        <w:ind w:left="5093" w:hanging="684"/>
      </w:pPr>
      <w:rPr>
        <w:rFonts w:hint="default"/>
        <w:lang w:val="ru-RU" w:eastAsia="ru-RU" w:bidi="ru-RU"/>
      </w:rPr>
    </w:lvl>
    <w:lvl w:ilvl="6" w:tplc="385808A2">
      <w:numFmt w:val="bullet"/>
      <w:lvlText w:val="•"/>
      <w:lvlJc w:val="left"/>
      <w:pPr>
        <w:ind w:left="6051" w:hanging="684"/>
      </w:pPr>
      <w:rPr>
        <w:rFonts w:hint="default"/>
        <w:lang w:val="ru-RU" w:eastAsia="ru-RU" w:bidi="ru-RU"/>
      </w:rPr>
    </w:lvl>
    <w:lvl w:ilvl="7" w:tplc="93A22A06">
      <w:numFmt w:val="bullet"/>
      <w:lvlText w:val="•"/>
      <w:lvlJc w:val="left"/>
      <w:pPr>
        <w:ind w:left="7010" w:hanging="684"/>
      </w:pPr>
      <w:rPr>
        <w:rFonts w:hint="default"/>
        <w:lang w:val="ru-RU" w:eastAsia="ru-RU" w:bidi="ru-RU"/>
      </w:rPr>
    </w:lvl>
    <w:lvl w:ilvl="8" w:tplc="B1DCDD44">
      <w:numFmt w:val="bullet"/>
      <w:lvlText w:val="•"/>
      <w:lvlJc w:val="left"/>
      <w:pPr>
        <w:ind w:left="7969" w:hanging="684"/>
      </w:pPr>
      <w:rPr>
        <w:rFonts w:hint="default"/>
        <w:lang w:val="ru-RU" w:eastAsia="ru-RU" w:bidi="ru-RU"/>
      </w:rPr>
    </w:lvl>
  </w:abstractNum>
  <w:abstractNum w:abstractNumId="11">
    <w:nsid w:val="33975C2B"/>
    <w:multiLevelType w:val="hybridMultilevel"/>
    <w:tmpl w:val="15D4D006"/>
    <w:lvl w:ilvl="0" w:tplc="FC9EF906">
      <w:start w:val="13"/>
      <w:numFmt w:val="decimal"/>
      <w:lvlText w:val="%1"/>
      <w:lvlJc w:val="left"/>
      <w:pPr>
        <w:ind w:left="302" w:hanging="665"/>
      </w:pPr>
      <w:rPr>
        <w:rFonts w:hint="default"/>
        <w:lang w:val="ru-RU" w:eastAsia="ru-RU" w:bidi="ru-RU"/>
      </w:rPr>
    </w:lvl>
    <w:lvl w:ilvl="1" w:tplc="EFF882C8">
      <w:numFmt w:val="none"/>
      <w:lvlText w:val=""/>
      <w:lvlJc w:val="left"/>
      <w:pPr>
        <w:tabs>
          <w:tab w:val="num" w:pos="360"/>
        </w:tabs>
      </w:pPr>
    </w:lvl>
    <w:lvl w:ilvl="2" w:tplc="DC8EE020">
      <w:numFmt w:val="bullet"/>
      <w:lvlText w:val="•"/>
      <w:lvlJc w:val="left"/>
      <w:pPr>
        <w:ind w:left="2217" w:hanging="665"/>
      </w:pPr>
      <w:rPr>
        <w:rFonts w:hint="default"/>
        <w:lang w:val="ru-RU" w:eastAsia="ru-RU" w:bidi="ru-RU"/>
      </w:rPr>
    </w:lvl>
    <w:lvl w:ilvl="3" w:tplc="AE209242">
      <w:numFmt w:val="bullet"/>
      <w:lvlText w:val="•"/>
      <w:lvlJc w:val="left"/>
      <w:pPr>
        <w:ind w:left="3175" w:hanging="665"/>
      </w:pPr>
      <w:rPr>
        <w:rFonts w:hint="default"/>
        <w:lang w:val="ru-RU" w:eastAsia="ru-RU" w:bidi="ru-RU"/>
      </w:rPr>
    </w:lvl>
    <w:lvl w:ilvl="4" w:tplc="9C6430B6">
      <w:numFmt w:val="bullet"/>
      <w:lvlText w:val="•"/>
      <w:lvlJc w:val="left"/>
      <w:pPr>
        <w:ind w:left="4134" w:hanging="665"/>
      </w:pPr>
      <w:rPr>
        <w:rFonts w:hint="default"/>
        <w:lang w:val="ru-RU" w:eastAsia="ru-RU" w:bidi="ru-RU"/>
      </w:rPr>
    </w:lvl>
    <w:lvl w:ilvl="5" w:tplc="3D762904">
      <w:numFmt w:val="bullet"/>
      <w:lvlText w:val="•"/>
      <w:lvlJc w:val="left"/>
      <w:pPr>
        <w:ind w:left="5093" w:hanging="665"/>
      </w:pPr>
      <w:rPr>
        <w:rFonts w:hint="default"/>
        <w:lang w:val="ru-RU" w:eastAsia="ru-RU" w:bidi="ru-RU"/>
      </w:rPr>
    </w:lvl>
    <w:lvl w:ilvl="6" w:tplc="EE6661C4">
      <w:numFmt w:val="bullet"/>
      <w:lvlText w:val="•"/>
      <w:lvlJc w:val="left"/>
      <w:pPr>
        <w:ind w:left="6051" w:hanging="665"/>
      </w:pPr>
      <w:rPr>
        <w:rFonts w:hint="default"/>
        <w:lang w:val="ru-RU" w:eastAsia="ru-RU" w:bidi="ru-RU"/>
      </w:rPr>
    </w:lvl>
    <w:lvl w:ilvl="7" w:tplc="20F6CB00">
      <w:numFmt w:val="bullet"/>
      <w:lvlText w:val="•"/>
      <w:lvlJc w:val="left"/>
      <w:pPr>
        <w:ind w:left="7010" w:hanging="665"/>
      </w:pPr>
      <w:rPr>
        <w:rFonts w:hint="default"/>
        <w:lang w:val="ru-RU" w:eastAsia="ru-RU" w:bidi="ru-RU"/>
      </w:rPr>
    </w:lvl>
    <w:lvl w:ilvl="8" w:tplc="6924F44E">
      <w:numFmt w:val="bullet"/>
      <w:lvlText w:val="•"/>
      <w:lvlJc w:val="left"/>
      <w:pPr>
        <w:ind w:left="7969" w:hanging="665"/>
      </w:pPr>
      <w:rPr>
        <w:rFonts w:hint="default"/>
        <w:lang w:val="ru-RU" w:eastAsia="ru-RU" w:bidi="ru-RU"/>
      </w:rPr>
    </w:lvl>
  </w:abstractNum>
  <w:abstractNum w:abstractNumId="12">
    <w:nsid w:val="378B0F73"/>
    <w:multiLevelType w:val="hybridMultilevel"/>
    <w:tmpl w:val="0F4A05AE"/>
    <w:lvl w:ilvl="0" w:tplc="53763042">
      <w:start w:val="6"/>
      <w:numFmt w:val="decimal"/>
      <w:lvlText w:val="%1"/>
      <w:lvlJc w:val="left"/>
      <w:pPr>
        <w:ind w:left="302" w:hanging="550"/>
      </w:pPr>
      <w:rPr>
        <w:rFonts w:hint="default"/>
        <w:lang w:val="ru-RU" w:eastAsia="ru-RU" w:bidi="ru-RU"/>
      </w:rPr>
    </w:lvl>
    <w:lvl w:ilvl="1" w:tplc="B1A46856">
      <w:numFmt w:val="none"/>
      <w:lvlText w:val=""/>
      <w:lvlJc w:val="left"/>
      <w:pPr>
        <w:tabs>
          <w:tab w:val="num" w:pos="360"/>
        </w:tabs>
      </w:pPr>
    </w:lvl>
    <w:lvl w:ilvl="2" w:tplc="34A061CE">
      <w:numFmt w:val="bullet"/>
      <w:lvlText w:val="•"/>
      <w:lvlJc w:val="left"/>
      <w:pPr>
        <w:ind w:left="2217" w:hanging="550"/>
      </w:pPr>
      <w:rPr>
        <w:rFonts w:hint="default"/>
        <w:lang w:val="ru-RU" w:eastAsia="ru-RU" w:bidi="ru-RU"/>
      </w:rPr>
    </w:lvl>
    <w:lvl w:ilvl="3" w:tplc="B268E3E6">
      <w:numFmt w:val="bullet"/>
      <w:lvlText w:val="•"/>
      <w:lvlJc w:val="left"/>
      <w:pPr>
        <w:ind w:left="3175" w:hanging="550"/>
      </w:pPr>
      <w:rPr>
        <w:rFonts w:hint="default"/>
        <w:lang w:val="ru-RU" w:eastAsia="ru-RU" w:bidi="ru-RU"/>
      </w:rPr>
    </w:lvl>
    <w:lvl w:ilvl="4" w:tplc="AE9293AA">
      <w:numFmt w:val="bullet"/>
      <w:lvlText w:val="•"/>
      <w:lvlJc w:val="left"/>
      <w:pPr>
        <w:ind w:left="4134" w:hanging="550"/>
      </w:pPr>
      <w:rPr>
        <w:rFonts w:hint="default"/>
        <w:lang w:val="ru-RU" w:eastAsia="ru-RU" w:bidi="ru-RU"/>
      </w:rPr>
    </w:lvl>
    <w:lvl w:ilvl="5" w:tplc="65FA993E">
      <w:numFmt w:val="bullet"/>
      <w:lvlText w:val="•"/>
      <w:lvlJc w:val="left"/>
      <w:pPr>
        <w:ind w:left="5093" w:hanging="550"/>
      </w:pPr>
      <w:rPr>
        <w:rFonts w:hint="default"/>
        <w:lang w:val="ru-RU" w:eastAsia="ru-RU" w:bidi="ru-RU"/>
      </w:rPr>
    </w:lvl>
    <w:lvl w:ilvl="6" w:tplc="756C4456">
      <w:numFmt w:val="bullet"/>
      <w:lvlText w:val="•"/>
      <w:lvlJc w:val="left"/>
      <w:pPr>
        <w:ind w:left="6051" w:hanging="550"/>
      </w:pPr>
      <w:rPr>
        <w:rFonts w:hint="default"/>
        <w:lang w:val="ru-RU" w:eastAsia="ru-RU" w:bidi="ru-RU"/>
      </w:rPr>
    </w:lvl>
    <w:lvl w:ilvl="7" w:tplc="2AD6A378">
      <w:numFmt w:val="bullet"/>
      <w:lvlText w:val="•"/>
      <w:lvlJc w:val="left"/>
      <w:pPr>
        <w:ind w:left="7010" w:hanging="550"/>
      </w:pPr>
      <w:rPr>
        <w:rFonts w:hint="default"/>
        <w:lang w:val="ru-RU" w:eastAsia="ru-RU" w:bidi="ru-RU"/>
      </w:rPr>
    </w:lvl>
    <w:lvl w:ilvl="8" w:tplc="9C82A4DE">
      <w:numFmt w:val="bullet"/>
      <w:lvlText w:val="•"/>
      <w:lvlJc w:val="left"/>
      <w:pPr>
        <w:ind w:left="7969" w:hanging="550"/>
      </w:pPr>
      <w:rPr>
        <w:rFonts w:hint="default"/>
        <w:lang w:val="ru-RU" w:eastAsia="ru-RU" w:bidi="ru-RU"/>
      </w:rPr>
    </w:lvl>
  </w:abstractNum>
  <w:abstractNum w:abstractNumId="13">
    <w:nsid w:val="38595D6B"/>
    <w:multiLevelType w:val="hybridMultilevel"/>
    <w:tmpl w:val="87C40FA6"/>
    <w:lvl w:ilvl="0" w:tplc="B4CC790A">
      <w:start w:val="12"/>
      <w:numFmt w:val="decimal"/>
      <w:lvlText w:val="%1"/>
      <w:lvlJc w:val="left"/>
      <w:pPr>
        <w:ind w:left="302" w:hanging="792"/>
      </w:pPr>
      <w:rPr>
        <w:rFonts w:hint="default"/>
        <w:lang w:val="ru-RU" w:eastAsia="ru-RU" w:bidi="ru-RU"/>
      </w:rPr>
    </w:lvl>
    <w:lvl w:ilvl="1" w:tplc="D758DAEC">
      <w:numFmt w:val="none"/>
      <w:lvlText w:val=""/>
      <w:lvlJc w:val="left"/>
      <w:pPr>
        <w:tabs>
          <w:tab w:val="num" w:pos="360"/>
        </w:tabs>
      </w:pPr>
    </w:lvl>
    <w:lvl w:ilvl="2" w:tplc="4EA44EBE">
      <w:numFmt w:val="bullet"/>
      <w:lvlText w:val="•"/>
      <w:lvlJc w:val="left"/>
      <w:pPr>
        <w:ind w:left="2217" w:hanging="792"/>
      </w:pPr>
      <w:rPr>
        <w:rFonts w:hint="default"/>
        <w:lang w:val="ru-RU" w:eastAsia="ru-RU" w:bidi="ru-RU"/>
      </w:rPr>
    </w:lvl>
    <w:lvl w:ilvl="3" w:tplc="4A3402B0">
      <w:numFmt w:val="bullet"/>
      <w:lvlText w:val="•"/>
      <w:lvlJc w:val="left"/>
      <w:pPr>
        <w:ind w:left="3175" w:hanging="792"/>
      </w:pPr>
      <w:rPr>
        <w:rFonts w:hint="default"/>
        <w:lang w:val="ru-RU" w:eastAsia="ru-RU" w:bidi="ru-RU"/>
      </w:rPr>
    </w:lvl>
    <w:lvl w:ilvl="4" w:tplc="51E650F8">
      <w:numFmt w:val="bullet"/>
      <w:lvlText w:val="•"/>
      <w:lvlJc w:val="left"/>
      <w:pPr>
        <w:ind w:left="4134" w:hanging="792"/>
      </w:pPr>
      <w:rPr>
        <w:rFonts w:hint="default"/>
        <w:lang w:val="ru-RU" w:eastAsia="ru-RU" w:bidi="ru-RU"/>
      </w:rPr>
    </w:lvl>
    <w:lvl w:ilvl="5" w:tplc="A8207F1C">
      <w:numFmt w:val="bullet"/>
      <w:lvlText w:val="•"/>
      <w:lvlJc w:val="left"/>
      <w:pPr>
        <w:ind w:left="5093" w:hanging="792"/>
      </w:pPr>
      <w:rPr>
        <w:rFonts w:hint="default"/>
        <w:lang w:val="ru-RU" w:eastAsia="ru-RU" w:bidi="ru-RU"/>
      </w:rPr>
    </w:lvl>
    <w:lvl w:ilvl="6" w:tplc="C584F1AE">
      <w:numFmt w:val="bullet"/>
      <w:lvlText w:val="•"/>
      <w:lvlJc w:val="left"/>
      <w:pPr>
        <w:ind w:left="6051" w:hanging="792"/>
      </w:pPr>
      <w:rPr>
        <w:rFonts w:hint="default"/>
        <w:lang w:val="ru-RU" w:eastAsia="ru-RU" w:bidi="ru-RU"/>
      </w:rPr>
    </w:lvl>
    <w:lvl w:ilvl="7" w:tplc="210AFCE8">
      <w:numFmt w:val="bullet"/>
      <w:lvlText w:val="•"/>
      <w:lvlJc w:val="left"/>
      <w:pPr>
        <w:ind w:left="7010" w:hanging="792"/>
      </w:pPr>
      <w:rPr>
        <w:rFonts w:hint="default"/>
        <w:lang w:val="ru-RU" w:eastAsia="ru-RU" w:bidi="ru-RU"/>
      </w:rPr>
    </w:lvl>
    <w:lvl w:ilvl="8" w:tplc="F3AC9480">
      <w:numFmt w:val="bullet"/>
      <w:lvlText w:val="•"/>
      <w:lvlJc w:val="left"/>
      <w:pPr>
        <w:ind w:left="7969" w:hanging="792"/>
      </w:pPr>
      <w:rPr>
        <w:rFonts w:hint="default"/>
        <w:lang w:val="ru-RU" w:eastAsia="ru-RU" w:bidi="ru-RU"/>
      </w:rPr>
    </w:lvl>
  </w:abstractNum>
  <w:abstractNum w:abstractNumId="14">
    <w:nsid w:val="39357556"/>
    <w:multiLevelType w:val="hybridMultilevel"/>
    <w:tmpl w:val="72FEEE36"/>
    <w:lvl w:ilvl="0" w:tplc="4D60AFC2">
      <w:start w:val="3"/>
      <w:numFmt w:val="decimal"/>
      <w:lvlText w:val="%1"/>
      <w:lvlJc w:val="left"/>
      <w:pPr>
        <w:ind w:left="302" w:hanging="301"/>
      </w:pPr>
      <w:rPr>
        <w:rFonts w:hint="default"/>
        <w:lang w:val="ru-RU" w:eastAsia="ru-RU" w:bidi="ru-RU"/>
      </w:rPr>
    </w:lvl>
    <w:lvl w:ilvl="1" w:tplc="343C5AF8">
      <w:numFmt w:val="none"/>
      <w:lvlText w:val=""/>
      <w:lvlJc w:val="left"/>
      <w:pPr>
        <w:tabs>
          <w:tab w:val="num" w:pos="360"/>
        </w:tabs>
      </w:pPr>
    </w:lvl>
    <w:lvl w:ilvl="2" w:tplc="5606A0A4">
      <w:numFmt w:val="bullet"/>
      <w:lvlText w:val="•"/>
      <w:lvlJc w:val="left"/>
      <w:pPr>
        <w:ind w:left="2217" w:hanging="301"/>
      </w:pPr>
      <w:rPr>
        <w:rFonts w:hint="default"/>
        <w:lang w:val="ru-RU" w:eastAsia="ru-RU" w:bidi="ru-RU"/>
      </w:rPr>
    </w:lvl>
    <w:lvl w:ilvl="3" w:tplc="3B48A5FA">
      <w:numFmt w:val="bullet"/>
      <w:lvlText w:val="•"/>
      <w:lvlJc w:val="left"/>
      <w:pPr>
        <w:ind w:left="3175" w:hanging="301"/>
      </w:pPr>
      <w:rPr>
        <w:rFonts w:hint="default"/>
        <w:lang w:val="ru-RU" w:eastAsia="ru-RU" w:bidi="ru-RU"/>
      </w:rPr>
    </w:lvl>
    <w:lvl w:ilvl="4" w:tplc="FCB8D062">
      <w:numFmt w:val="bullet"/>
      <w:lvlText w:val="•"/>
      <w:lvlJc w:val="left"/>
      <w:pPr>
        <w:ind w:left="4134" w:hanging="301"/>
      </w:pPr>
      <w:rPr>
        <w:rFonts w:hint="default"/>
        <w:lang w:val="ru-RU" w:eastAsia="ru-RU" w:bidi="ru-RU"/>
      </w:rPr>
    </w:lvl>
    <w:lvl w:ilvl="5" w:tplc="D45A2A7A">
      <w:numFmt w:val="bullet"/>
      <w:lvlText w:val="•"/>
      <w:lvlJc w:val="left"/>
      <w:pPr>
        <w:ind w:left="5093" w:hanging="301"/>
      </w:pPr>
      <w:rPr>
        <w:rFonts w:hint="default"/>
        <w:lang w:val="ru-RU" w:eastAsia="ru-RU" w:bidi="ru-RU"/>
      </w:rPr>
    </w:lvl>
    <w:lvl w:ilvl="6" w:tplc="FFE216EA">
      <w:numFmt w:val="bullet"/>
      <w:lvlText w:val="•"/>
      <w:lvlJc w:val="left"/>
      <w:pPr>
        <w:ind w:left="6051" w:hanging="301"/>
      </w:pPr>
      <w:rPr>
        <w:rFonts w:hint="default"/>
        <w:lang w:val="ru-RU" w:eastAsia="ru-RU" w:bidi="ru-RU"/>
      </w:rPr>
    </w:lvl>
    <w:lvl w:ilvl="7" w:tplc="5470BA66">
      <w:numFmt w:val="bullet"/>
      <w:lvlText w:val="•"/>
      <w:lvlJc w:val="left"/>
      <w:pPr>
        <w:ind w:left="7010" w:hanging="301"/>
      </w:pPr>
      <w:rPr>
        <w:rFonts w:hint="default"/>
        <w:lang w:val="ru-RU" w:eastAsia="ru-RU" w:bidi="ru-RU"/>
      </w:rPr>
    </w:lvl>
    <w:lvl w:ilvl="8" w:tplc="81168BFC">
      <w:numFmt w:val="bullet"/>
      <w:lvlText w:val="•"/>
      <w:lvlJc w:val="left"/>
      <w:pPr>
        <w:ind w:left="7969" w:hanging="301"/>
      </w:pPr>
      <w:rPr>
        <w:rFonts w:hint="default"/>
        <w:lang w:val="ru-RU" w:eastAsia="ru-RU" w:bidi="ru-RU"/>
      </w:rPr>
    </w:lvl>
  </w:abstractNum>
  <w:abstractNum w:abstractNumId="15">
    <w:nsid w:val="43B837D7"/>
    <w:multiLevelType w:val="hybridMultilevel"/>
    <w:tmpl w:val="ED1A9834"/>
    <w:lvl w:ilvl="0" w:tplc="6D86447A">
      <w:start w:val="6"/>
      <w:numFmt w:val="decimal"/>
      <w:lvlText w:val="%1"/>
      <w:lvlJc w:val="left"/>
      <w:pPr>
        <w:ind w:left="302" w:hanging="593"/>
      </w:pPr>
      <w:rPr>
        <w:rFonts w:hint="default"/>
        <w:lang w:val="ru-RU" w:eastAsia="ru-RU" w:bidi="ru-RU"/>
      </w:rPr>
    </w:lvl>
    <w:lvl w:ilvl="1" w:tplc="4CE66FE0">
      <w:numFmt w:val="none"/>
      <w:lvlText w:val=""/>
      <w:lvlJc w:val="left"/>
      <w:pPr>
        <w:tabs>
          <w:tab w:val="num" w:pos="360"/>
        </w:tabs>
      </w:pPr>
    </w:lvl>
    <w:lvl w:ilvl="2" w:tplc="48E27F50">
      <w:numFmt w:val="none"/>
      <w:lvlText w:val=""/>
      <w:lvlJc w:val="left"/>
      <w:pPr>
        <w:tabs>
          <w:tab w:val="num" w:pos="360"/>
        </w:tabs>
      </w:pPr>
    </w:lvl>
    <w:lvl w:ilvl="3" w:tplc="8B2C8648">
      <w:numFmt w:val="bullet"/>
      <w:lvlText w:val="•"/>
      <w:lvlJc w:val="left"/>
      <w:pPr>
        <w:ind w:left="3175" w:hanging="718"/>
      </w:pPr>
      <w:rPr>
        <w:rFonts w:hint="default"/>
        <w:lang w:val="ru-RU" w:eastAsia="ru-RU" w:bidi="ru-RU"/>
      </w:rPr>
    </w:lvl>
    <w:lvl w:ilvl="4" w:tplc="0A281C5A">
      <w:numFmt w:val="bullet"/>
      <w:lvlText w:val="•"/>
      <w:lvlJc w:val="left"/>
      <w:pPr>
        <w:ind w:left="4134" w:hanging="718"/>
      </w:pPr>
      <w:rPr>
        <w:rFonts w:hint="default"/>
        <w:lang w:val="ru-RU" w:eastAsia="ru-RU" w:bidi="ru-RU"/>
      </w:rPr>
    </w:lvl>
    <w:lvl w:ilvl="5" w:tplc="118C9C66">
      <w:numFmt w:val="bullet"/>
      <w:lvlText w:val="•"/>
      <w:lvlJc w:val="left"/>
      <w:pPr>
        <w:ind w:left="5093" w:hanging="718"/>
      </w:pPr>
      <w:rPr>
        <w:rFonts w:hint="default"/>
        <w:lang w:val="ru-RU" w:eastAsia="ru-RU" w:bidi="ru-RU"/>
      </w:rPr>
    </w:lvl>
    <w:lvl w:ilvl="6" w:tplc="95FEAEB6">
      <w:numFmt w:val="bullet"/>
      <w:lvlText w:val="•"/>
      <w:lvlJc w:val="left"/>
      <w:pPr>
        <w:ind w:left="6051" w:hanging="718"/>
      </w:pPr>
      <w:rPr>
        <w:rFonts w:hint="default"/>
        <w:lang w:val="ru-RU" w:eastAsia="ru-RU" w:bidi="ru-RU"/>
      </w:rPr>
    </w:lvl>
    <w:lvl w:ilvl="7" w:tplc="00A29C74">
      <w:numFmt w:val="bullet"/>
      <w:lvlText w:val="•"/>
      <w:lvlJc w:val="left"/>
      <w:pPr>
        <w:ind w:left="7010" w:hanging="718"/>
      </w:pPr>
      <w:rPr>
        <w:rFonts w:hint="default"/>
        <w:lang w:val="ru-RU" w:eastAsia="ru-RU" w:bidi="ru-RU"/>
      </w:rPr>
    </w:lvl>
    <w:lvl w:ilvl="8" w:tplc="849E3D44">
      <w:numFmt w:val="bullet"/>
      <w:lvlText w:val="•"/>
      <w:lvlJc w:val="left"/>
      <w:pPr>
        <w:ind w:left="7969" w:hanging="718"/>
      </w:pPr>
      <w:rPr>
        <w:rFonts w:hint="default"/>
        <w:lang w:val="ru-RU" w:eastAsia="ru-RU" w:bidi="ru-RU"/>
      </w:rPr>
    </w:lvl>
  </w:abstractNum>
  <w:abstractNum w:abstractNumId="16">
    <w:nsid w:val="44C16069"/>
    <w:multiLevelType w:val="hybridMultilevel"/>
    <w:tmpl w:val="C3D6A546"/>
    <w:lvl w:ilvl="0" w:tplc="DAFEC9CA">
      <w:start w:val="2"/>
      <w:numFmt w:val="decimal"/>
      <w:lvlText w:val="%1"/>
      <w:lvlJc w:val="left"/>
      <w:pPr>
        <w:ind w:left="302" w:hanging="708"/>
      </w:pPr>
      <w:rPr>
        <w:rFonts w:hint="default"/>
        <w:lang w:val="ru-RU" w:eastAsia="ru-RU" w:bidi="ru-RU"/>
      </w:rPr>
    </w:lvl>
    <w:lvl w:ilvl="1" w:tplc="C312175A">
      <w:numFmt w:val="none"/>
      <w:lvlText w:val=""/>
      <w:lvlJc w:val="left"/>
      <w:pPr>
        <w:tabs>
          <w:tab w:val="num" w:pos="360"/>
        </w:tabs>
      </w:pPr>
    </w:lvl>
    <w:lvl w:ilvl="2" w:tplc="32BE31E8">
      <w:numFmt w:val="none"/>
      <w:lvlText w:val=""/>
      <w:lvlJc w:val="left"/>
      <w:pPr>
        <w:tabs>
          <w:tab w:val="num" w:pos="360"/>
        </w:tabs>
      </w:pPr>
    </w:lvl>
    <w:lvl w:ilvl="3" w:tplc="F800A8E2">
      <w:numFmt w:val="bullet"/>
      <w:lvlText w:val="•"/>
      <w:lvlJc w:val="left"/>
      <w:pPr>
        <w:ind w:left="3175" w:hanging="636"/>
      </w:pPr>
      <w:rPr>
        <w:rFonts w:hint="default"/>
        <w:lang w:val="ru-RU" w:eastAsia="ru-RU" w:bidi="ru-RU"/>
      </w:rPr>
    </w:lvl>
    <w:lvl w:ilvl="4" w:tplc="520AC982">
      <w:numFmt w:val="bullet"/>
      <w:lvlText w:val="•"/>
      <w:lvlJc w:val="left"/>
      <w:pPr>
        <w:ind w:left="4134" w:hanging="636"/>
      </w:pPr>
      <w:rPr>
        <w:rFonts w:hint="default"/>
        <w:lang w:val="ru-RU" w:eastAsia="ru-RU" w:bidi="ru-RU"/>
      </w:rPr>
    </w:lvl>
    <w:lvl w:ilvl="5" w:tplc="32925D76">
      <w:numFmt w:val="bullet"/>
      <w:lvlText w:val="•"/>
      <w:lvlJc w:val="left"/>
      <w:pPr>
        <w:ind w:left="5093" w:hanging="636"/>
      </w:pPr>
      <w:rPr>
        <w:rFonts w:hint="default"/>
        <w:lang w:val="ru-RU" w:eastAsia="ru-RU" w:bidi="ru-RU"/>
      </w:rPr>
    </w:lvl>
    <w:lvl w:ilvl="6" w:tplc="E55EF0FA">
      <w:numFmt w:val="bullet"/>
      <w:lvlText w:val="•"/>
      <w:lvlJc w:val="left"/>
      <w:pPr>
        <w:ind w:left="6051" w:hanging="636"/>
      </w:pPr>
      <w:rPr>
        <w:rFonts w:hint="default"/>
        <w:lang w:val="ru-RU" w:eastAsia="ru-RU" w:bidi="ru-RU"/>
      </w:rPr>
    </w:lvl>
    <w:lvl w:ilvl="7" w:tplc="27DA29C6">
      <w:numFmt w:val="bullet"/>
      <w:lvlText w:val="•"/>
      <w:lvlJc w:val="left"/>
      <w:pPr>
        <w:ind w:left="7010" w:hanging="636"/>
      </w:pPr>
      <w:rPr>
        <w:rFonts w:hint="default"/>
        <w:lang w:val="ru-RU" w:eastAsia="ru-RU" w:bidi="ru-RU"/>
      </w:rPr>
    </w:lvl>
    <w:lvl w:ilvl="8" w:tplc="E7EE4D64">
      <w:numFmt w:val="bullet"/>
      <w:lvlText w:val="•"/>
      <w:lvlJc w:val="left"/>
      <w:pPr>
        <w:ind w:left="7969" w:hanging="636"/>
      </w:pPr>
      <w:rPr>
        <w:rFonts w:hint="default"/>
        <w:lang w:val="ru-RU" w:eastAsia="ru-RU" w:bidi="ru-RU"/>
      </w:rPr>
    </w:lvl>
  </w:abstractNum>
  <w:abstractNum w:abstractNumId="17">
    <w:nsid w:val="4BB52F4A"/>
    <w:multiLevelType w:val="hybridMultilevel"/>
    <w:tmpl w:val="83BAE904"/>
    <w:lvl w:ilvl="0" w:tplc="D8C23ED6">
      <w:start w:val="9"/>
      <w:numFmt w:val="decimal"/>
      <w:lvlText w:val="%1"/>
      <w:lvlJc w:val="left"/>
      <w:pPr>
        <w:ind w:left="302" w:hanging="559"/>
      </w:pPr>
      <w:rPr>
        <w:rFonts w:hint="default"/>
        <w:lang w:val="ru-RU" w:eastAsia="ru-RU" w:bidi="ru-RU"/>
      </w:rPr>
    </w:lvl>
    <w:lvl w:ilvl="1" w:tplc="269A2F88">
      <w:numFmt w:val="none"/>
      <w:lvlText w:val=""/>
      <w:lvlJc w:val="left"/>
      <w:pPr>
        <w:tabs>
          <w:tab w:val="num" w:pos="360"/>
        </w:tabs>
      </w:pPr>
    </w:lvl>
    <w:lvl w:ilvl="2" w:tplc="FB30E976">
      <w:numFmt w:val="bullet"/>
      <w:lvlText w:val="•"/>
      <w:lvlJc w:val="left"/>
      <w:pPr>
        <w:ind w:left="2217" w:hanging="559"/>
      </w:pPr>
      <w:rPr>
        <w:rFonts w:hint="default"/>
        <w:lang w:val="ru-RU" w:eastAsia="ru-RU" w:bidi="ru-RU"/>
      </w:rPr>
    </w:lvl>
    <w:lvl w:ilvl="3" w:tplc="E1B69CEC">
      <w:numFmt w:val="bullet"/>
      <w:lvlText w:val="•"/>
      <w:lvlJc w:val="left"/>
      <w:pPr>
        <w:ind w:left="3175" w:hanging="559"/>
      </w:pPr>
      <w:rPr>
        <w:rFonts w:hint="default"/>
        <w:lang w:val="ru-RU" w:eastAsia="ru-RU" w:bidi="ru-RU"/>
      </w:rPr>
    </w:lvl>
    <w:lvl w:ilvl="4" w:tplc="9D2E8C3A">
      <w:numFmt w:val="bullet"/>
      <w:lvlText w:val="•"/>
      <w:lvlJc w:val="left"/>
      <w:pPr>
        <w:ind w:left="4134" w:hanging="559"/>
      </w:pPr>
      <w:rPr>
        <w:rFonts w:hint="default"/>
        <w:lang w:val="ru-RU" w:eastAsia="ru-RU" w:bidi="ru-RU"/>
      </w:rPr>
    </w:lvl>
    <w:lvl w:ilvl="5" w:tplc="EF0A14A2">
      <w:numFmt w:val="bullet"/>
      <w:lvlText w:val="•"/>
      <w:lvlJc w:val="left"/>
      <w:pPr>
        <w:ind w:left="5093" w:hanging="559"/>
      </w:pPr>
      <w:rPr>
        <w:rFonts w:hint="default"/>
        <w:lang w:val="ru-RU" w:eastAsia="ru-RU" w:bidi="ru-RU"/>
      </w:rPr>
    </w:lvl>
    <w:lvl w:ilvl="6" w:tplc="D4488336">
      <w:numFmt w:val="bullet"/>
      <w:lvlText w:val="•"/>
      <w:lvlJc w:val="left"/>
      <w:pPr>
        <w:ind w:left="6051" w:hanging="559"/>
      </w:pPr>
      <w:rPr>
        <w:rFonts w:hint="default"/>
        <w:lang w:val="ru-RU" w:eastAsia="ru-RU" w:bidi="ru-RU"/>
      </w:rPr>
    </w:lvl>
    <w:lvl w:ilvl="7" w:tplc="162AB52E">
      <w:numFmt w:val="bullet"/>
      <w:lvlText w:val="•"/>
      <w:lvlJc w:val="left"/>
      <w:pPr>
        <w:ind w:left="7010" w:hanging="559"/>
      </w:pPr>
      <w:rPr>
        <w:rFonts w:hint="default"/>
        <w:lang w:val="ru-RU" w:eastAsia="ru-RU" w:bidi="ru-RU"/>
      </w:rPr>
    </w:lvl>
    <w:lvl w:ilvl="8" w:tplc="41ACB1BA">
      <w:numFmt w:val="bullet"/>
      <w:lvlText w:val="•"/>
      <w:lvlJc w:val="left"/>
      <w:pPr>
        <w:ind w:left="7969" w:hanging="559"/>
      </w:pPr>
      <w:rPr>
        <w:rFonts w:hint="default"/>
        <w:lang w:val="ru-RU" w:eastAsia="ru-RU" w:bidi="ru-RU"/>
      </w:rPr>
    </w:lvl>
  </w:abstractNum>
  <w:abstractNum w:abstractNumId="18">
    <w:nsid w:val="50C5536F"/>
    <w:multiLevelType w:val="hybridMultilevel"/>
    <w:tmpl w:val="B2AAD594"/>
    <w:lvl w:ilvl="0" w:tplc="40A8E3AA">
      <w:start w:val="3"/>
      <w:numFmt w:val="decimal"/>
      <w:lvlText w:val="%1"/>
      <w:lvlJc w:val="left"/>
      <w:pPr>
        <w:ind w:left="302" w:hanging="420"/>
      </w:pPr>
      <w:rPr>
        <w:rFonts w:hint="default"/>
        <w:lang w:val="ru-RU" w:eastAsia="ru-RU" w:bidi="ru-RU"/>
      </w:rPr>
    </w:lvl>
    <w:lvl w:ilvl="1" w:tplc="AE4E8396">
      <w:numFmt w:val="none"/>
      <w:lvlText w:val=""/>
      <w:lvlJc w:val="left"/>
      <w:pPr>
        <w:tabs>
          <w:tab w:val="num" w:pos="360"/>
        </w:tabs>
      </w:pPr>
    </w:lvl>
    <w:lvl w:ilvl="2" w:tplc="87D2FABC">
      <w:numFmt w:val="bullet"/>
      <w:lvlText w:val="•"/>
      <w:lvlJc w:val="left"/>
      <w:pPr>
        <w:ind w:left="2217" w:hanging="420"/>
      </w:pPr>
      <w:rPr>
        <w:rFonts w:hint="default"/>
        <w:lang w:val="ru-RU" w:eastAsia="ru-RU" w:bidi="ru-RU"/>
      </w:rPr>
    </w:lvl>
    <w:lvl w:ilvl="3" w:tplc="9CC23136">
      <w:numFmt w:val="bullet"/>
      <w:lvlText w:val="•"/>
      <w:lvlJc w:val="left"/>
      <w:pPr>
        <w:ind w:left="3175" w:hanging="420"/>
      </w:pPr>
      <w:rPr>
        <w:rFonts w:hint="default"/>
        <w:lang w:val="ru-RU" w:eastAsia="ru-RU" w:bidi="ru-RU"/>
      </w:rPr>
    </w:lvl>
    <w:lvl w:ilvl="4" w:tplc="566E5552">
      <w:numFmt w:val="bullet"/>
      <w:lvlText w:val="•"/>
      <w:lvlJc w:val="left"/>
      <w:pPr>
        <w:ind w:left="4134" w:hanging="420"/>
      </w:pPr>
      <w:rPr>
        <w:rFonts w:hint="default"/>
        <w:lang w:val="ru-RU" w:eastAsia="ru-RU" w:bidi="ru-RU"/>
      </w:rPr>
    </w:lvl>
    <w:lvl w:ilvl="5" w:tplc="94E22A20">
      <w:numFmt w:val="bullet"/>
      <w:lvlText w:val="•"/>
      <w:lvlJc w:val="left"/>
      <w:pPr>
        <w:ind w:left="5093" w:hanging="420"/>
      </w:pPr>
      <w:rPr>
        <w:rFonts w:hint="default"/>
        <w:lang w:val="ru-RU" w:eastAsia="ru-RU" w:bidi="ru-RU"/>
      </w:rPr>
    </w:lvl>
    <w:lvl w:ilvl="6" w:tplc="9BA6A676">
      <w:numFmt w:val="bullet"/>
      <w:lvlText w:val="•"/>
      <w:lvlJc w:val="left"/>
      <w:pPr>
        <w:ind w:left="6051" w:hanging="420"/>
      </w:pPr>
      <w:rPr>
        <w:rFonts w:hint="default"/>
        <w:lang w:val="ru-RU" w:eastAsia="ru-RU" w:bidi="ru-RU"/>
      </w:rPr>
    </w:lvl>
    <w:lvl w:ilvl="7" w:tplc="A022E4E8">
      <w:numFmt w:val="bullet"/>
      <w:lvlText w:val="•"/>
      <w:lvlJc w:val="left"/>
      <w:pPr>
        <w:ind w:left="7010" w:hanging="420"/>
      </w:pPr>
      <w:rPr>
        <w:rFonts w:hint="default"/>
        <w:lang w:val="ru-RU" w:eastAsia="ru-RU" w:bidi="ru-RU"/>
      </w:rPr>
    </w:lvl>
    <w:lvl w:ilvl="8" w:tplc="1A604D22">
      <w:numFmt w:val="bullet"/>
      <w:lvlText w:val="•"/>
      <w:lvlJc w:val="left"/>
      <w:pPr>
        <w:ind w:left="7969" w:hanging="420"/>
      </w:pPr>
      <w:rPr>
        <w:rFonts w:hint="default"/>
        <w:lang w:val="ru-RU" w:eastAsia="ru-RU" w:bidi="ru-RU"/>
      </w:rPr>
    </w:lvl>
  </w:abstractNum>
  <w:abstractNum w:abstractNumId="19">
    <w:nsid w:val="52CD4B9E"/>
    <w:multiLevelType w:val="hybridMultilevel"/>
    <w:tmpl w:val="6D54B4D2"/>
    <w:lvl w:ilvl="0" w:tplc="52200838">
      <w:start w:val="12"/>
      <w:numFmt w:val="decimal"/>
      <w:lvlText w:val="%1"/>
      <w:lvlJc w:val="left"/>
      <w:pPr>
        <w:ind w:left="302" w:hanging="725"/>
      </w:pPr>
      <w:rPr>
        <w:rFonts w:hint="default"/>
        <w:lang w:val="ru-RU" w:eastAsia="ru-RU" w:bidi="ru-RU"/>
      </w:rPr>
    </w:lvl>
    <w:lvl w:ilvl="1" w:tplc="CBE0D944">
      <w:numFmt w:val="none"/>
      <w:lvlText w:val=""/>
      <w:lvlJc w:val="left"/>
      <w:pPr>
        <w:tabs>
          <w:tab w:val="num" w:pos="360"/>
        </w:tabs>
      </w:pPr>
    </w:lvl>
    <w:lvl w:ilvl="2" w:tplc="9B581BF6">
      <w:numFmt w:val="bullet"/>
      <w:lvlText w:val="•"/>
      <w:lvlJc w:val="left"/>
      <w:pPr>
        <w:ind w:left="2217" w:hanging="725"/>
      </w:pPr>
      <w:rPr>
        <w:rFonts w:hint="default"/>
        <w:lang w:val="ru-RU" w:eastAsia="ru-RU" w:bidi="ru-RU"/>
      </w:rPr>
    </w:lvl>
    <w:lvl w:ilvl="3" w:tplc="2D626A60">
      <w:numFmt w:val="bullet"/>
      <w:lvlText w:val="•"/>
      <w:lvlJc w:val="left"/>
      <w:pPr>
        <w:ind w:left="3175" w:hanging="725"/>
      </w:pPr>
      <w:rPr>
        <w:rFonts w:hint="default"/>
        <w:lang w:val="ru-RU" w:eastAsia="ru-RU" w:bidi="ru-RU"/>
      </w:rPr>
    </w:lvl>
    <w:lvl w:ilvl="4" w:tplc="4FA0258E">
      <w:numFmt w:val="bullet"/>
      <w:lvlText w:val="•"/>
      <w:lvlJc w:val="left"/>
      <w:pPr>
        <w:ind w:left="4134" w:hanging="725"/>
      </w:pPr>
      <w:rPr>
        <w:rFonts w:hint="default"/>
        <w:lang w:val="ru-RU" w:eastAsia="ru-RU" w:bidi="ru-RU"/>
      </w:rPr>
    </w:lvl>
    <w:lvl w:ilvl="5" w:tplc="3C6C6444">
      <w:numFmt w:val="bullet"/>
      <w:lvlText w:val="•"/>
      <w:lvlJc w:val="left"/>
      <w:pPr>
        <w:ind w:left="5093" w:hanging="725"/>
      </w:pPr>
      <w:rPr>
        <w:rFonts w:hint="default"/>
        <w:lang w:val="ru-RU" w:eastAsia="ru-RU" w:bidi="ru-RU"/>
      </w:rPr>
    </w:lvl>
    <w:lvl w:ilvl="6" w:tplc="02D28D28">
      <w:numFmt w:val="bullet"/>
      <w:lvlText w:val="•"/>
      <w:lvlJc w:val="left"/>
      <w:pPr>
        <w:ind w:left="6051" w:hanging="725"/>
      </w:pPr>
      <w:rPr>
        <w:rFonts w:hint="default"/>
        <w:lang w:val="ru-RU" w:eastAsia="ru-RU" w:bidi="ru-RU"/>
      </w:rPr>
    </w:lvl>
    <w:lvl w:ilvl="7" w:tplc="DBC83894">
      <w:numFmt w:val="bullet"/>
      <w:lvlText w:val="•"/>
      <w:lvlJc w:val="left"/>
      <w:pPr>
        <w:ind w:left="7010" w:hanging="725"/>
      </w:pPr>
      <w:rPr>
        <w:rFonts w:hint="default"/>
        <w:lang w:val="ru-RU" w:eastAsia="ru-RU" w:bidi="ru-RU"/>
      </w:rPr>
    </w:lvl>
    <w:lvl w:ilvl="8" w:tplc="F2764C9E">
      <w:numFmt w:val="bullet"/>
      <w:lvlText w:val="•"/>
      <w:lvlJc w:val="left"/>
      <w:pPr>
        <w:ind w:left="7969" w:hanging="725"/>
      </w:pPr>
      <w:rPr>
        <w:rFonts w:hint="default"/>
        <w:lang w:val="ru-RU" w:eastAsia="ru-RU" w:bidi="ru-RU"/>
      </w:rPr>
    </w:lvl>
  </w:abstractNum>
  <w:abstractNum w:abstractNumId="20">
    <w:nsid w:val="549060CC"/>
    <w:multiLevelType w:val="hybridMultilevel"/>
    <w:tmpl w:val="CE960EE4"/>
    <w:lvl w:ilvl="0" w:tplc="8DA69D12">
      <w:start w:val="7"/>
      <w:numFmt w:val="decimal"/>
      <w:lvlText w:val="%1"/>
      <w:lvlJc w:val="left"/>
      <w:pPr>
        <w:ind w:left="302" w:hanging="516"/>
      </w:pPr>
      <w:rPr>
        <w:rFonts w:hint="default"/>
        <w:lang w:val="ru-RU" w:eastAsia="ru-RU" w:bidi="ru-RU"/>
      </w:rPr>
    </w:lvl>
    <w:lvl w:ilvl="1" w:tplc="5EAE8F30">
      <w:numFmt w:val="none"/>
      <w:lvlText w:val=""/>
      <w:lvlJc w:val="left"/>
      <w:pPr>
        <w:tabs>
          <w:tab w:val="num" w:pos="360"/>
        </w:tabs>
      </w:pPr>
    </w:lvl>
    <w:lvl w:ilvl="2" w:tplc="8EA28668">
      <w:numFmt w:val="bullet"/>
      <w:lvlText w:val="•"/>
      <w:lvlJc w:val="left"/>
      <w:pPr>
        <w:ind w:left="2217" w:hanging="516"/>
      </w:pPr>
      <w:rPr>
        <w:rFonts w:hint="default"/>
        <w:lang w:val="ru-RU" w:eastAsia="ru-RU" w:bidi="ru-RU"/>
      </w:rPr>
    </w:lvl>
    <w:lvl w:ilvl="3" w:tplc="DFD21F8C">
      <w:numFmt w:val="bullet"/>
      <w:lvlText w:val="•"/>
      <w:lvlJc w:val="left"/>
      <w:pPr>
        <w:ind w:left="3175" w:hanging="516"/>
      </w:pPr>
      <w:rPr>
        <w:rFonts w:hint="default"/>
        <w:lang w:val="ru-RU" w:eastAsia="ru-RU" w:bidi="ru-RU"/>
      </w:rPr>
    </w:lvl>
    <w:lvl w:ilvl="4" w:tplc="8EA6011C">
      <w:numFmt w:val="bullet"/>
      <w:lvlText w:val="•"/>
      <w:lvlJc w:val="left"/>
      <w:pPr>
        <w:ind w:left="4134" w:hanging="516"/>
      </w:pPr>
      <w:rPr>
        <w:rFonts w:hint="default"/>
        <w:lang w:val="ru-RU" w:eastAsia="ru-RU" w:bidi="ru-RU"/>
      </w:rPr>
    </w:lvl>
    <w:lvl w:ilvl="5" w:tplc="D52ED32A">
      <w:numFmt w:val="bullet"/>
      <w:lvlText w:val="•"/>
      <w:lvlJc w:val="left"/>
      <w:pPr>
        <w:ind w:left="5093" w:hanging="516"/>
      </w:pPr>
      <w:rPr>
        <w:rFonts w:hint="default"/>
        <w:lang w:val="ru-RU" w:eastAsia="ru-RU" w:bidi="ru-RU"/>
      </w:rPr>
    </w:lvl>
    <w:lvl w:ilvl="6" w:tplc="B03EC6B6">
      <w:numFmt w:val="bullet"/>
      <w:lvlText w:val="•"/>
      <w:lvlJc w:val="left"/>
      <w:pPr>
        <w:ind w:left="6051" w:hanging="516"/>
      </w:pPr>
      <w:rPr>
        <w:rFonts w:hint="default"/>
        <w:lang w:val="ru-RU" w:eastAsia="ru-RU" w:bidi="ru-RU"/>
      </w:rPr>
    </w:lvl>
    <w:lvl w:ilvl="7" w:tplc="CF129684">
      <w:numFmt w:val="bullet"/>
      <w:lvlText w:val="•"/>
      <w:lvlJc w:val="left"/>
      <w:pPr>
        <w:ind w:left="7010" w:hanging="516"/>
      </w:pPr>
      <w:rPr>
        <w:rFonts w:hint="default"/>
        <w:lang w:val="ru-RU" w:eastAsia="ru-RU" w:bidi="ru-RU"/>
      </w:rPr>
    </w:lvl>
    <w:lvl w:ilvl="8" w:tplc="AA18D3C6">
      <w:numFmt w:val="bullet"/>
      <w:lvlText w:val="•"/>
      <w:lvlJc w:val="left"/>
      <w:pPr>
        <w:ind w:left="7969" w:hanging="516"/>
      </w:pPr>
      <w:rPr>
        <w:rFonts w:hint="default"/>
        <w:lang w:val="ru-RU" w:eastAsia="ru-RU" w:bidi="ru-RU"/>
      </w:rPr>
    </w:lvl>
  </w:abstractNum>
  <w:abstractNum w:abstractNumId="21">
    <w:nsid w:val="54ED4009"/>
    <w:multiLevelType w:val="hybridMultilevel"/>
    <w:tmpl w:val="E46A4E98"/>
    <w:lvl w:ilvl="0" w:tplc="7EC4CABA">
      <w:start w:val="12"/>
      <w:numFmt w:val="decimal"/>
      <w:lvlText w:val="%1"/>
      <w:lvlJc w:val="left"/>
      <w:pPr>
        <w:ind w:left="302" w:hanging="574"/>
      </w:pPr>
      <w:rPr>
        <w:rFonts w:hint="default"/>
        <w:lang w:val="ru-RU" w:eastAsia="ru-RU" w:bidi="ru-RU"/>
      </w:rPr>
    </w:lvl>
    <w:lvl w:ilvl="1" w:tplc="F2228BE6">
      <w:numFmt w:val="none"/>
      <w:lvlText w:val=""/>
      <w:lvlJc w:val="left"/>
      <w:pPr>
        <w:tabs>
          <w:tab w:val="num" w:pos="360"/>
        </w:tabs>
      </w:pPr>
    </w:lvl>
    <w:lvl w:ilvl="2" w:tplc="8D3E166C">
      <w:numFmt w:val="bullet"/>
      <w:lvlText w:val="•"/>
      <w:lvlJc w:val="left"/>
      <w:pPr>
        <w:ind w:left="2217" w:hanging="574"/>
      </w:pPr>
      <w:rPr>
        <w:rFonts w:hint="default"/>
        <w:lang w:val="ru-RU" w:eastAsia="ru-RU" w:bidi="ru-RU"/>
      </w:rPr>
    </w:lvl>
    <w:lvl w:ilvl="3" w:tplc="B3845682">
      <w:numFmt w:val="bullet"/>
      <w:lvlText w:val="•"/>
      <w:lvlJc w:val="left"/>
      <w:pPr>
        <w:ind w:left="3175" w:hanging="574"/>
      </w:pPr>
      <w:rPr>
        <w:rFonts w:hint="default"/>
        <w:lang w:val="ru-RU" w:eastAsia="ru-RU" w:bidi="ru-RU"/>
      </w:rPr>
    </w:lvl>
    <w:lvl w:ilvl="4" w:tplc="207803F6">
      <w:numFmt w:val="bullet"/>
      <w:lvlText w:val="•"/>
      <w:lvlJc w:val="left"/>
      <w:pPr>
        <w:ind w:left="4134" w:hanging="574"/>
      </w:pPr>
      <w:rPr>
        <w:rFonts w:hint="default"/>
        <w:lang w:val="ru-RU" w:eastAsia="ru-RU" w:bidi="ru-RU"/>
      </w:rPr>
    </w:lvl>
    <w:lvl w:ilvl="5" w:tplc="4EA46270">
      <w:numFmt w:val="bullet"/>
      <w:lvlText w:val="•"/>
      <w:lvlJc w:val="left"/>
      <w:pPr>
        <w:ind w:left="5093" w:hanging="574"/>
      </w:pPr>
      <w:rPr>
        <w:rFonts w:hint="default"/>
        <w:lang w:val="ru-RU" w:eastAsia="ru-RU" w:bidi="ru-RU"/>
      </w:rPr>
    </w:lvl>
    <w:lvl w:ilvl="6" w:tplc="E5B60A9A">
      <w:numFmt w:val="bullet"/>
      <w:lvlText w:val="•"/>
      <w:lvlJc w:val="left"/>
      <w:pPr>
        <w:ind w:left="6051" w:hanging="574"/>
      </w:pPr>
      <w:rPr>
        <w:rFonts w:hint="default"/>
        <w:lang w:val="ru-RU" w:eastAsia="ru-RU" w:bidi="ru-RU"/>
      </w:rPr>
    </w:lvl>
    <w:lvl w:ilvl="7" w:tplc="37C86A00">
      <w:numFmt w:val="bullet"/>
      <w:lvlText w:val="•"/>
      <w:lvlJc w:val="left"/>
      <w:pPr>
        <w:ind w:left="7010" w:hanging="574"/>
      </w:pPr>
      <w:rPr>
        <w:rFonts w:hint="default"/>
        <w:lang w:val="ru-RU" w:eastAsia="ru-RU" w:bidi="ru-RU"/>
      </w:rPr>
    </w:lvl>
    <w:lvl w:ilvl="8" w:tplc="E7961348">
      <w:numFmt w:val="bullet"/>
      <w:lvlText w:val="•"/>
      <w:lvlJc w:val="left"/>
      <w:pPr>
        <w:ind w:left="7969" w:hanging="574"/>
      </w:pPr>
      <w:rPr>
        <w:rFonts w:hint="default"/>
        <w:lang w:val="ru-RU" w:eastAsia="ru-RU" w:bidi="ru-RU"/>
      </w:rPr>
    </w:lvl>
  </w:abstractNum>
  <w:abstractNum w:abstractNumId="22">
    <w:nsid w:val="59461B54"/>
    <w:multiLevelType w:val="hybridMultilevel"/>
    <w:tmpl w:val="FFDE8BF4"/>
    <w:lvl w:ilvl="0" w:tplc="7F2ACF10">
      <w:start w:val="12"/>
      <w:numFmt w:val="decimal"/>
      <w:lvlText w:val="%1"/>
      <w:lvlJc w:val="left"/>
      <w:pPr>
        <w:ind w:left="302" w:hanging="756"/>
      </w:pPr>
      <w:rPr>
        <w:rFonts w:hint="default"/>
        <w:lang w:val="ru-RU" w:eastAsia="ru-RU" w:bidi="ru-RU"/>
      </w:rPr>
    </w:lvl>
    <w:lvl w:ilvl="1" w:tplc="48A0B502">
      <w:numFmt w:val="none"/>
      <w:lvlText w:val=""/>
      <w:lvlJc w:val="left"/>
      <w:pPr>
        <w:tabs>
          <w:tab w:val="num" w:pos="360"/>
        </w:tabs>
      </w:pPr>
    </w:lvl>
    <w:lvl w:ilvl="2" w:tplc="9020B95E">
      <w:numFmt w:val="bullet"/>
      <w:lvlText w:val="•"/>
      <w:lvlJc w:val="left"/>
      <w:pPr>
        <w:ind w:left="2217" w:hanging="756"/>
      </w:pPr>
      <w:rPr>
        <w:rFonts w:hint="default"/>
        <w:lang w:val="ru-RU" w:eastAsia="ru-RU" w:bidi="ru-RU"/>
      </w:rPr>
    </w:lvl>
    <w:lvl w:ilvl="3" w:tplc="0484AA22">
      <w:numFmt w:val="bullet"/>
      <w:lvlText w:val="•"/>
      <w:lvlJc w:val="left"/>
      <w:pPr>
        <w:ind w:left="3175" w:hanging="756"/>
      </w:pPr>
      <w:rPr>
        <w:rFonts w:hint="default"/>
        <w:lang w:val="ru-RU" w:eastAsia="ru-RU" w:bidi="ru-RU"/>
      </w:rPr>
    </w:lvl>
    <w:lvl w:ilvl="4" w:tplc="7E003BB6">
      <w:numFmt w:val="bullet"/>
      <w:lvlText w:val="•"/>
      <w:lvlJc w:val="left"/>
      <w:pPr>
        <w:ind w:left="4134" w:hanging="756"/>
      </w:pPr>
      <w:rPr>
        <w:rFonts w:hint="default"/>
        <w:lang w:val="ru-RU" w:eastAsia="ru-RU" w:bidi="ru-RU"/>
      </w:rPr>
    </w:lvl>
    <w:lvl w:ilvl="5" w:tplc="0742B2BE">
      <w:numFmt w:val="bullet"/>
      <w:lvlText w:val="•"/>
      <w:lvlJc w:val="left"/>
      <w:pPr>
        <w:ind w:left="5093" w:hanging="756"/>
      </w:pPr>
      <w:rPr>
        <w:rFonts w:hint="default"/>
        <w:lang w:val="ru-RU" w:eastAsia="ru-RU" w:bidi="ru-RU"/>
      </w:rPr>
    </w:lvl>
    <w:lvl w:ilvl="6" w:tplc="D2940364">
      <w:numFmt w:val="bullet"/>
      <w:lvlText w:val="•"/>
      <w:lvlJc w:val="left"/>
      <w:pPr>
        <w:ind w:left="6051" w:hanging="756"/>
      </w:pPr>
      <w:rPr>
        <w:rFonts w:hint="default"/>
        <w:lang w:val="ru-RU" w:eastAsia="ru-RU" w:bidi="ru-RU"/>
      </w:rPr>
    </w:lvl>
    <w:lvl w:ilvl="7" w:tplc="956E2DC6">
      <w:numFmt w:val="bullet"/>
      <w:lvlText w:val="•"/>
      <w:lvlJc w:val="left"/>
      <w:pPr>
        <w:ind w:left="7010" w:hanging="756"/>
      </w:pPr>
      <w:rPr>
        <w:rFonts w:hint="default"/>
        <w:lang w:val="ru-RU" w:eastAsia="ru-RU" w:bidi="ru-RU"/>
      </w:rPr>
    </w:lvl>
    <w:lvl w:ilvl="8" w:tplc="5EB0FEB2">
      <w:numFmt w:val="bullet"/>
      <w:lvlText w:val="•"/>
      <w:lvlJc w:val="left"/>
      <w:pPr>
        <w:ind w:left="7969" w:hanging="756"/>
      </w:pPr>
      <w:rPr>
        <w:rFonts w:hint="default"/>
        <w:lang w:val="ru-RU" w:eastAsia="ru-RU" w:bidi="ru-RU"/>
      </w:rPr>
    </w:lvl>
  </w:abstractNum>
  <w:abstractNum w:abstractNumId="23">
    <w:nsid w:val="5ACE5C3D"/>
    <w:multiLevelType w:val="hybridMultilevel"/>
    <w:tmpl w:val="95C083F6"/>
    <w:lvl w:ilvl="0" w:tplc="0360F70E">
      <w:start w:val="12"/>
      <w:numFmt w:val="decimal"/>
      <w:lvlText w:val="%1"/>
      <w:lvlJc w:val="left"/>
      <w:pPr>
        <w:ind w:left="302" w:hanging="631"/>
      </w:pPr>
      <w:rPr>
        <w:rFonts w:hint="default"/>
        <w:lang w:val="ru-RU" w:eastAsia="ru-RU" w:bidi="ru-RU"/>
      </w:rPr>
    </w:lvl>
    <w:lvl w:ilvl="1" w:tplc="953478B2">
      <w:numFmt w:val="none"/>
      <w:lvlText w:val=""/>
      <w:lvlJc w:val="left"/>
      <w:pPr>
        <w:tabs>
          <w:tab w:val="num" w:pos="360"/>
        </w:tabs>
      </w:pPr>
    </w:lvl>
    <w:lvl w:ilvl="2" w:tplc="B59819E0">
      <w:numFmt w:val="bullet"/>
      <w:lvlText w:val="•"/>
      <w:lvlJc w:val="left"/>
      <w:pPr>
        <w:ind w:left="2217" w:hanging="631"/>
      </w:pPr>
      <w:rPr>
        <w:rFonts w:hint="default"/>
        <w:lang w:val="ru-RU" w:eastAsia="ru-RU" w:bidi="ru-RU"/>
      </w:rPr>
    </w:lvl>
    <w:lvl w:ilvl="3" w:tplc="FDBA7F38">
      <w:numFmt w:val="bullet"/>
      <w:lvlText w:val="•"/>
      <w:lvlJc w:val="left"/>
      <w:pPr>
        <w:ind w:left="3175" w:hanging="631"/>
      </w:pPr>
      <w:rPr>
        <w:rFonts w:hint="default"/>
        <w:lang w:val="ru-RU" w:eastAsia="ru-RU" w:bidi="ru-RU"/>
      </w:rPr>
    </w:lvl>
    <w:lvl w:ilvl="4" w:tplc="1E1C6DDA">
      <w:numFmt w:val="bullet"/>
      <w:lvlText w:val="•"/>
      <w:lvlJc w:val="left"/>
      <w:pPr>
        <w:ind w:left="4134" w:hanging="631"/>
      </w:pPr>
      <w:rPr>
        <w:rFonts w:hint="default"/>
        <w:lang w:val="ru-RU" w:eastAsia="ru-RU" w:bidi="ru-RU"/>
      </w:rPr>
    </w:lvl>
    <w:lvl w:ilvl="5" w:tplc="D37612E8">
      <w:numFmt w:val="bullet"/>
      <w:lvlText w:val="•"/>
      <w:lvlJc w:val="left"/>
      <w:pPr>
        <w:ind w:left="5093" w:hanging="631"/>
      </w:pPr>
      <w:rPr>
        <w:rFonts w:hint="default"/>
        <w:lang w:val="ru-RU" w:eastAsia="ru-RU" w:bidi="ru-RU"/>
      </w:rPr>
    </w:lvl>
    <w:lvl w:ilvl="6" w:tplc="AE0484E8">
      <w:numFmt w:val="bullet"/>
      <w:lvlText w:val="•"/>
      <w:lvlJc w:val="left"/>
      <w:pPr>
        <w:ind w:left="6051" w:hanging="631"/>
      </w:pPr>
      <w:rPr>
        <w:rFonts w:hint="default"/>
        <w:lang w:val="ru-RU" w:eastAsia="ru-RU" w:bidi="ru-RU"/>
      </w:rPr>
    </w:lvl>
    <w:lvl w:ilvl="7" w:tplc="5B3C834C">
      <w:numFmt w:val="bullet"/>
      <w:lvlText w:val="•"/>
      <w:lvlJc w:val="left"/>
      <w:pPr>
        <w:ind w:left="7010" w:hanging="631"/>
      </w:pPr>
      <w:rPr>
        <w:rFonts w:hint="default"/>
        <w:lang w:val="ru-RU" w:eastAsia="ru-RU" w:bidi="ru-RU"/>
      </w:rPr>
    </w:lvl>
    <w:lvl w:ilvl="8" w:tplc="86BC6A68">
      <w:numFmt w:val="bullet"/>
      <w:lvlText w:val="•"/>
      <w:lvlJc w:val="left"/>
      <w:pPr>
        <w:ind w:left="7969" w:hanging="631"/>
      </w:pPr>
      <w:rPr>
        <w:rFonts w:hint="default"/>
        <w:lang w:val="ru-RU" w:eastAsia="ru-RU" w:bidi="ru-RU"/>
      </w:rPr>
    </w:lvl>
  </w:abstractNum>
  <w:abstractNum w:abstractNumId="24">
    <w:nsid w:val="65391650"/>
    <w:multiLevelType w:val="hybridMultilevel"/>
    <w:tmpl w:val="8006E2B0"/>
    <w:lvl w:ilvl="0" w:tplc="16EA921C">
      <w:start w:val="11"/>
      <w:numFmt w:val="decimal"/>
      <w:lvlText w:val="%1"/>
      <w:lvlJc w:val="left"/>
      <w:pPr>
        <w:ind w:left="302" w:hanging="648"/>
      </w:pPr>
      <w:rPr>
        <w:rFonts w:hint="default"/>
        <w:lang w:val="ru-RU" w:eastAsia="ru-RU" w:bidi="ru-RU"/>
      </w:rPr>
    </w:lvl>
    <w:lvl w:ilvl="1" w:tplc="E36428A6">
      <w:numFmt w:val="none"/>
      <w:lvlText w:val=""/>
      <w:lvlJc w:val="left"/>
      <w:pPr>
        <w:tabs>
          <w:tab w:val="num" w:pos="360"/>
        </w:tabs>
      </w:pPr>
    </w:lvl>
    <w:lvl w:ilvl="2" w:tplc="D3527898">
      <w:numFmt w:val="bullet"/>
      <w:lvlText w:val="-"/>
      <w:lvlJc w:val="left"/>
      <w:pPr>
        <w:ind w:left="1012" w:hanging="140"/>
      </w:pPr>
      <w:rPr>
        <w:rFonts w:ascii="Times New Roman" w:eastAsia="Times New Roman" w:hAnsi="Times New Roman" w:cs="Times New Roman" w:hint="default"/>
        <w:w w:val="99"/>
        <w:sz w:val="24"/>
        <w:szCs w:val="24"/>
        <w:lang w:val="ru-RU" w:eastAsia="ru-RU" w:bidi="ru-RU"/>
      </w:rPr>
    </w:lvl>
    <w:lvl w:ilvl="3" w:tplc="D72EAC82">
      <w:numFmt w:val="bullet"/>
      <w:lvlText w:val="•"/>
      <w:lvlJc w:val="left"/>
      <w:pPr>
        <w:ind w:left="2990" w:hanging="140"/>
      </w:pPr>
      <w:rPr>
        <w:rFonts w:hint="default"/>
        <w:lang w:val="ru-RU" w:eastAsia="ru-RU" w:bidi="ru-RU"/>
      </w:rPr>
    </w:lvl>
    <w:lvl w:ilvl="4" w:tplc="6ADE3AAC">
      <w:numFmt w:val="bullet"/>
      <w:lvlText w:val="•"/>
      <w:lvlJc w:val="left"/>
      <w:pPr>
        <w:ind w:left="3975" w:hanging="140"/>
      </w:pPr>
      <w:rPr>
        <w:rFonts w:hint="default"/>
        <w:lang w:val="ru-RU" w:eastAsia="ru-RU" w:bidi="ru-RU"/>
      </w:rPr>
    </w:lvl>
    <w:lvl w:ilvl="5" w:tplc="5F801BAC">
      <w:numFmt w:val="bullet"/>
      <w:lvlText w:val="•"/>
      <w:lvlJc w:val="left"/>
      <w:pPr>
        <w:ind w:left="4960" w:hanging="140"/>
      </w:pPr>
      <w:rPr>
        <w:rFonts w:hint="default"/>
        <w:lang w:val="ru-RU" w:eastAsia="ru-RU" w:bidi="ru-RU"/>
      </w:rPr>
    </w:lvl>
    <w:lvl w:ilvl="6" w:tplc="F662CB32">
      <w:numFmt w:val="bullet"/>
      <w:lvlText w:val="•"/>
      <w:lvlJc w:val="left"/>
      <w:pPr>
        <w:ind w:left="5945" w:hanging="140"/>
      </w:pPr>
      <w:rPr>
        <w:rFonts w:hint="default"/>
        <w:lang w:val="ru-RU" w:eastAsia="ru-RU" w:bidi="ru-RU"/>
      </w:rPr>
    </w:lvl>
    <w:lvl w:ilvl="7" w:tplc="EB20DBE0">
      <w:numFmt w:val="bullet"/>
      <w:lvlText w:val="•"/>
      <w:lvlJc w:val="left"/>
      <w:pPr>
        <w:ind w:left="6930" w:hanging="140"/>
      </w:pPr>
      <w:rPr>
        <w:rFonts w:hint="default"/>
        <w:lang w:val="ru-RU" w:eastAsia="ru-RU" w:bidi="ru-RU"/>
      </w:rPr>
    </w:lvl>
    <w:lvl w:ilvl="8" w:tplc="AC9427C6">
      <w:numFmt w:val="bullet"/>
      <w:lvlText w:val="•"/>
      <w:lvlJc w:val="left"/>
      <w:pPr>
        <w:ind w:left="7916" w:hanging="140"/>
      </w:pPr>
      <w:rPr>
        <w:rFonts w:hint="default"/>
        <w:lang w:val="ru-RU" w:eastAsia="ru-RU" w:bidi="ru-RU"/>
      </w:rPr>
    </w:lvl>
  </w:abstractNum>
  <w:abstractNum w:abstractNumId="25">
    <w:nsid w:val="6A951791"/>
    <w:multiLevelType w:val="hybridMultilevel"/>
    <w:tmpl w:val="8AB85A74"/>
    <w:lvl w:ilvl="0" w:tplc="7BE22254">
      <w:start w:val="1"/>
      <w:numFmt w:val="upperRoman"/>
      <w:lvlText w:val="%1."/>
      <w:lvlJc w:val="left"/>
      <w:pPr>
        <w:ind w:left="10137" w:hanging="214"/>
        <w:jc w:val="right"/>
      </w:pPr>
      <w:rPr>
        <w:rFonts w:ascii="Times New Roman" w:eastAsia="Times New Roman" w:hAnsi="Times New Roman" w:cs="Times New Roman" w:hint="default"/>
        <w:b/>
        <w:bCs/>
        <w:spacing w:val="-6"/>
        <w:w w:val="99"/>
        <w:sz w:val="24"/>
        <w:szCs w:val="24"/>
        <w:lang w:val="ru-RU" w:eastAsia="ru-RU" w:bidi="ru-RU"/>
      </w:rPr>
    </w:lvl>
    <w:lvl w:ilvl="1" w:tplc="4CE095F8">
      <w:numFmt w:val="bullet"/>
      <w:lvlText w:val="•"/>
      <w:lvlJc w:val="left"/>
      <w:pPr>
        <w:ind w:left="11093" w:hanging="214"/>
      </w:pPr>
      <w:rPr>
        <w:rFonts w:hint="default"/>
        <w:lang w:val="ru-RU" w:eastAsia="ru-RU" w:bidi="ru-RU"/>
      </w:rPr>
    </w:lvl>
    <w:lvl w:ilvl="2" w:tplc="D00CE752">
      <w:numFmt w:val="bullet"/>
      <w:lvlText w:val="•"/>
      <w:lvlJc w:val="left"/>
      <w:pPr>
        <w:ind w:left="12052" w:hanging="214"/>
      </w:pPr>
      <w:rPr>
        <w:rFonts w:hint="default"/>
        <w:lang w:val="ru-RU" w:eastAsia="ru-RU" w:bidi="ru-RU"/>
      </w:rPr>
    </w:lvl>
    <w:lvl w:ilvl="3" w:tplc="EFD8B332">
      <w:numFmt w:val="bullet"/>
      <w:lvlText w:val="•"/>
      <w:lvlJc w:val="left"/>
      <w:pPr>
        <w:ind w:left="13010" w:hanging="214"/>
      </w:pPr>
      <w:rPr>
        <w:rFonts w:hint="default"/>
        <w:lang w:val="ru-RU" w:eastAsia="ru-RU" w:bidi="ru-RU"/>
      </w:rPr>
    </w:lvl>
    <w:lvl w:ilvl="4" w:tplc="154C70A6">
      <w:numFmt w:val="bullet"/>
      <w:lvlText w:val="•"/>
      <w:lvlJc w:val="left"/>
      <w:pPr>
        <w:ind w:left="13969" w:hanging="214"/>
      </w:pPr>
      <w:rPr>
        <w:rFonts w:hint="default"/>
        <w:lang w:val="ru-RU" w:eastAsia="ru-RU" w:bidi="ru-RU"/>
      </w:rPr>
    </w:lvl>
    <w:lvl w:ilvl="5" w:tplc="288E5308">
      <w:numFmt w:val="bullet"/>
      <w:lvlText w:val="•"/>
      <w:lvlJc w:val="left"/>
      <w:pPr>
        <w:ind w:left="14928" w:hanging="214"/>
      </w:pPr>
      <w:rPr>
        <w:rFonts w:hint="default"/>
        <w:lang w:val="ru-RU" w:eastAsia="ru-RU" w:bidi="ru-RU"/>
      </w:rPr>
    </w:lvl>
    <w:lvl w:ilvl="6" w:tplc="EB944ED0">
      <w:numFmt w:val="bullet"/>
      <w:lvlText w:val="•"/>
      <w:lvlJc w:val="left"/>
      <w:pPr>
        <w:ind w:left="15886" w:hanging="214"/>
      </w:pPr>
      <w:rPr>
        <w:rFonts w:hint="default"/>
        <w:lang w:val="ru-RU" w:eastAsia="ru-RU" w:bidi="ru-RU"/>
      </w:rPr>
    </w:lvl>
    <w:lvl w:ilvl="7" w:tplc="F6D630E6">
      <w:numFmt w:val="bullet"/>
      <w:lvlText w:val="•"/>
      <w:lvlJc w:val="left"/>
      <w:pPr>
        <w:ind w:left="16845" w:hanging="214"/>
      </w:pPr>
      <w:rPr>
        <w:rFonts w:hint="default"/>
        <w:lang w:val="ru-RU" w:eastAsia="ru-RU" w:bidi="ru-RU"/>
      </w:rPr>
    </w:lvl>
    <w:lvl w:ilvl="8" w:tplc="4AA87D8E">
      <w:numFmt w:val="bullet"/>
      <w:lvlText w:val="•"/>
      <w:lvlJc w:val="left"/>
      <w:pPr>
        <w:ind w:left="17804" w:hanging="214"/>
      </w:pPr>
      <w:rPr>
        <w:rFonts w:hint="default"/>
        <w:lang w:val="ru-RU" w:eastAsia="ru-RU" w:bidi="ru-RU"/>
      </w:rPr>
    </w:lvl>
  </w:abstractNum>
  <w:abstractNum w:abstractNumId="26">
    <w:nsid w:val="6C7F084B"/>
    <w:multiLevelType w:val="hybridMultilevel"/>
    <w:tmpl w:val="A3324640"/>
    <w:lvl w:ilvl="0" w:tplc="6BE6C2AE">
      <w:numFmt w:val="bullet"/>
      <w:lvlText w:val="-"/>
      <w:lvlJc w:val="left"/>
      <w:pPr>
        <w:ind w:left="302" w:hanging="161"/>
      </w:pPr>
      <w:rPr>
        <w:rFonts w:ascii="Times New Roman" w:eastAsia="Times New Roman" w:hAnsi="Times New Roman" w:cs="Times New Roman" w:hint="default"/>
        <w:w w:val="99"/>
        <w:sz w:val="24"/>
        <w:szCs w:val="24"/>
        <w:lang w:val="ru-RU" w:eastAsia="ru-RU" w:bidi="ru-RU"/>
      </w:rPr>
    </w:lvl>
    <w:lvl w:ilvl="1" w:tplc="280254DC">
      <w:numFmt w:val="bullet"/>
      <w:lvlText w:val="•"/>
      <w:lvlJc w:val="left"/>
      <w:pPr>
        <w:ind w:left="1258" w:hanging="161"/>
      </w:pPr>
      <w:rPr>
        <w:rFonts w:hint="default"/>
        <w:lang w:val="ru-RU" w:eastAsia="ru-RU" w:bidi="ru-RU"/>
      </w:rPr>
    </w:lvl>
    <w:lvl w:ilvl="2" w:tplc="DF929B24">
      <w:numFmt w:val="bullet"/>
      <w:lvlText w:val="•"/>
      <w:lvlJc w:val="left"/>
      <w:pPr>
        <w:ind w:left="2217" w:hanging="161"/>
      </w:pPr>
      <w:rPr>
        <w:rFonts w:hint="default"/>
        <w:lang w:val="ru-RU" w:eastAsia="ru-RU" w:bidi="ru-RU"/>
      </w:rPr>
    </w:lvl>
    <w:lvl w:ilvl="3" w:tplc="2FDA3096">
      <w:numFmt w:val="bullet"/>
      <w:lvlText w:val="•"/>
      <w:lvlJc w:val="left"/>
      <w:pPr>
        <w:ind w:left="3175" w:hanging="161"/>
      </w:pPr>
      <w:rPr>
        <w:rFonts w:hint="default"/>
        <w:lang w:val="ru-RU" w:eastAsia="ru-RU" w:bidi="ru-RU"/>
      </w:rPr>
    </w:lvl>
    <w:lvl w:ilvl="4" w:tplc="39F01510">
      <w:numFmt w:val="bullet"/>
      <w:lvlText w:val="•"/>
      <w:lvlJc w:val="left"/>
      <w:pPr>
        <w:ind w:left="4134" w:hanging="161"/>
      </w:pPr>
      <w:rPr>
        <w:rFonts w:hint="default"/>
        <w:lang w:val="ru-RU" w:eastAsia="ru-RU" w:bidi="ru-RU"/>
      </w:rPr>
    </w:lvl>
    <w:lvl w:ilvl="5" w:tplc="6A5012FC">
      <w:numFmt w:val="bullet"/>
      <w:lvlText w:val="•"/>
      <w:lvlJc w:val="left"/>
      <w:pPr>
        <w:ind w:left="5093" w:hanging="161"/>
      </w:pPr>
      <w:rPr>
        <w:rFonts w:hint="default"/>
        <w:lang w:val="ru-RU" w:eastAsia="ru-RU" w:bidi="ru-RU"/>
      </w:rPr>
    </w:lvl>
    <w:lvl w:ilvl="6" w:tplc="BCAE06A2">
      <w:numFmt w:val="bullet"/>
      <w:lvlText w:val="•"/>
      <w:lvlJc w:val="left"/>
      <w:pPr>
        <w:ind w:left="6051" w:hanging="161"/>
      </w:pPr>
      <w:rPr>
        <w:rFonts w:hint="default"/>
        <w:lang w:val="ru-RU" w:eastAsia="ru-RU" w:bidi="ru-RU"/>
      </w:rPr>
    </w:lvl>
    <w:lvl w:ilvl="7" w:tplc="AE9E808C">
      <w:numFmt w:val="bullet"/>
      <w:lvlText w:val="•"/>
      <w:lvlJc w:val="left"/>
      <w:pPr>
        <w:ind w:left="7010" w:hanging="161"/>
      </w:pPr>
      <w:rPr>
        <w:rFonts w:hint="default"/>
        <w:lang w:val="ru-RU" w:eastAsia="ru-RU" w:bidi="ru-RU"/>
      </w:rPr>
    </w:lvl>
    <w:lvl w:ilvl="8" w:tplc="14EAC0E2">
      <w:numFmt w:val="bullet"/>
      <w:lvlText w:val="•"/>
      <w:lvlJc w:val="left"/>
      <w:pPr>
        <w:ind w:left="7969" w:hanging="161"/>
      </w:pPr>
      <w:rPr>
        <w:rFonts w:hint="default"/>
        <w:lang w:val="ru-RU" w:eastAsia="ru-RU" w:bidi="ru-RU"/>
      </w:rPr>
    </w:lvl>
  </w:abstractNum>
  <w:abstractNum w:abstractNumId="27">
    <w:nsid w:val="701B09DC"/>
    <w:multiLevelType w:val="hybridMultilevel"/>
    <w:tmpl w:val="4A7E2D3A"/>
    <w:lvl w:ilvl="0" w:tplc="4DCAA1B0">
      <w:start w:val="2"/>
      <w:numFmt w:val="decimal"/>
      <w:lvlText w:val="%1"/>
      <w:lvlJc w:val="left"/>
      <w:pPr>
        <w:ind w:left="302" w:hanging="732"/>
      </w:pPr>
      <w:rPr>
        <w:rFonts w:hint="default"/>
        <w:lang w:val="ru-RU" w:eastAsia="ru-RU" w:bidi="ru-RU"/>
      </w:rPr>
    </w:lvl>
    <w:lvl w:ilvl="1" w:tplc="6470ACC2">
      <w:numFmt w:val="none"/>
      <w:lvlText w:val=""/>
      <w:lvlJc w:val="left"/>
      <w:pPr>
        <w:tabs>
          <w:tab w:val="num" w:pos="360"/>
        </w:tabs>
      </w:pPr>
    </w:lvl>
    <w:lvl w:ilvl="2" w:tplc="169011CA">
      <w:numFmt w:val="none"/>
      <w:lvlText w:val=""/>
      <w:lvlJc w:val="left"/>
      <w:pPr>
        <w:tabs>
          <w:tab w:val="num" w:pos="360"/>
        </w:tabs>
      </w:pPr>
    </w:lvl>
    <w:lvl w:ilvl="3" w:tplc="E16ED18A">
      <w:numFmt w:val="bullet"/>
      <w:lvlText w:val="•"/>
      <w:lvlJc w:val="left"/>
      <w:pPr>
        <w:ind w:left="3175" w:hanging="732"/>
      </w:pPr>
      <w:rPr>
        <w:rFonts w:hint="default"/>
        <w:lang w:val="ru-RU" w:eastAsia="ru-RU" w:bidi="ru-RU"/>
      </w:rPr>
    </w:lvl>
    <w:lvl w:ilvl="4" w:tplc="56EC065E">
      <w:numFmt w:val="bullet"/>
      <w:lvlText w:val="•"/>
      <w:lvlJc w:val="left"/>
      <w:pPr>
        <w:ind w:left="4134" w:hanging="732"/>
      </w:pPr>
      <w:rPr>
        <w:rFonts w:hint="default"/>
        <w:lang w:val="ru-RU" w:eastAsia="ru-RU" w:bidi="ru-RU"/>
      </w:rPr>
    </w:lvl>
    <w:lvl w:ilvl="5" w:tplc="C310F9B8">
      <w:numFmt w:val="bullet"/>
      <w:lvlText w:val="•"/>
      <w:lvlJc w:val="left"/>
      <w:pPr>
        <w:ind w:left="5093" w:hanging="732"/>
      </w:pPr>
      <w:rPr>
        <w:rFonts w:hint="default"/>
        <w:lang w:val="ru-RU" w:eastAsia="ru-RU" w:bidi="ru-RU"/>
      </w:rPr>
    </w:lvl>
    <w:lvl w:ilvl="6" w:tplc="C854F462">
      <w:numFmt w:val="bullet"/>
      <w:lvlText w:val="•"/>
      <w:lvlJc w:val="left"/>
      <w:pPr>
        <w:ind w:left="6051" w:hanging="732"/>
      </w:pPr>
      <w:rPr>
        <w:rFonts w:hint="default"/>
        <w:lang w:val="ru-RU" w:eastAsia="ru-RU" w:bidi="ru-RU"/>
      </w:rPr>
    </w:lvl>
    <w:lvl w:ilvl="7" w:tplc="DAEABAF8">
      <w:numFmt w:val="bullet"/>
      <w:lvlText w:val="•"/>
      <w:lvlJc w:val="left"/>
      <w:pPr>
        <w:ind w:left="7010" w:hanging="732"/>
      </w:pPr>
      <w:rPr>
        <w:rFonts w:hint="default"/>
        <w:lang w:val="ru-RU" w:eastAsia="ru-RU" w:bidi="ru-RU"/>
      </w:rPr>
    </w:lvl>
    <w:lvl w:ilvl="8" w:tplc="41A274E8">
      <w:numFmt w:val="bullet"/>
      <w:lvlText w:val="•"/>
      <w:lvlJc w:val="left"/>
      <w:pPr>
        <w:ind w:left="7969" w:hanging="732"/>
      </w:pPr>
      <w:rPr>
        <w:rFonts w:hint="default"/>
        <w:lang w:val="ru-RU" w:eastAsia="ru-RU" w:bidi="ru-RU"/>
      </w:rPr>
    </w:lvl>
  </w:abstractNum>
  <w:abstractNum w:abstractNumId="28">
    <w:nsid w:val="71354365"/>
    <w:multiLevelType w:val="hybridMultilevel"/>
    <w:tmpl w:val="5CD60CDC"/>
    <w:lvl w:ilvl="0" w:tplc="1D6072A4">
      <w:start w:val="1"/>
      <w:numFmt w:val="upperRoman"/>
      <w:lvlText w:val="%1."/>
      <w:lvlJc w:val="left"/>
      <w:pPr>
        <w:ind w:left="1022" w:hanging="72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29">
    <w:nsid w:val="7524490E"/>
    <w:multiLevelType w:val="hybridMultilevel"/>
    <w:tmpl w:val="4FF8666C"/>
    <w:lvl w:ilvl="0" w:tplc="A13CF806">
      <w:start w:val="2"/>
      <w:numFmt w:val="decimal"/>
      <w:lvlText w:val="%1"/>
      <w:lvlJc w:val="left"/>
      <w:pPr>
        <w:ind w:left="302" w:hanging="562"/>
      </w:pPr>
      <w:rPr>
        <w:rFonts w:hint="default"/>
        <w:lang w:val="ru-RU" w:eastAsia="ru-RU" w:bidi="ru-RU"/>
      </w:rPr>
    </w:lvl>
    <w:lvl w:ilvl="1" w:tplc="97449256">
      <w:numFmt w:val="none"/>
      <w:lvlText w:val=""/>
      <w:lvlJc w:val="left"/>
      <w:pPr>
        <w:tabs>
          <w:tab w:val="num" w:pos="360"/>
        </w:tabs>
      </w:pPr>
    </w:lvl>
    <w:lvl w:ilvl="2" w:tplc="58588CEE">
      <w:numFmt w:val="none"/>
      <w:lvlText w:val=""/>
      <w:lvlJc w:val="left"/>
      <w:pPr>
        <w:tabs>
          <w:tab w:val="num" w:pos="360"/>
        </w:tabs>
      </w:pPr>
    </w:lvl>
    <w:lvl w:ilvl="3" w:tplc="F88228CA">
      <w:numFmt w:val="bullet"/>
      <w:lvlText w:val="•"/>
      <w:lvlJc w:val="left"/>
      <w:pPr>
        <w:ind w:left="3175" w:hanging="562"/>
      </w:pPr>
      <w:rPr>
        <w:rFonts w:hint="default"/>
        <w:lang w:val="ru-RU" w:eastAsia="ru-RU" w:bidi="ru-RU"/>
      </w:rPr>
    </w:lvl>
    <w:lvl w:ilvl="4" w:tplc="525E6E9C">
      <w:numFmt w:val="bullet"/>
      <w:lvlText w:val="•"/>
      <w:lvlJc w:val="left"/>
      <w:pPr>
        <w:ind w:left="4134" w:hanging="562"/>
      </w:pPr>
      <w:rPr>
        <w:rFonts w:hint="default"/>
        <w:lang w:val="ru-RU" w:eastAsia="ru-RU" w:bidi="ru-RU"/>
      </w:rPr>
    </w:lvl>
    <w:lvl w:ilvl="5" w:tplc="D984334A">
      <w:numFmt w:val="bullet"/>
      <w:lvlText w:val="•"/>
      <w:lvlJc w:val="left"/>
      <w:pPr>
        <w:ind w:left="5093" w:hanging="562"/>
      </w:pPr>
      <w:rPr>
        <w:rFonts w:hint="default"/>
        <w:lang w:val="ru-RU" w:eastAsia="ru-RU" w:bidi="ru-RU"/>
      </w:rPr>
    </w:lvl>
    <w:lvl w:ilvl="6" w:tplc="FA088D42">
      <w:numFmt w:val="bullet"/>
      <w:lvlText w:val="•"/>
      <w:lvlJc w:val="left"/>
      <w:pPr>
        <w:ind w:left="6051" w:hanging="562"/>
      </w:pPr>
      <w:rPr>
        <w:rFonts w:hint="default"/>
        <w:lang w:val="ru-RU" w:eastAsia="ru-RU" w:bidi="ru-RU"/>
      </w:rPr>
    </w:lvl>
    <w:lvl w:ilvl="7" w:tplc="AC7A4332">
      <w:numFmt w:val="bullet"/>
      <w:lvlText w:val="•"/>
      <w:lvlJc w:val="left"/>
      <w:pPr>
        <w:ind w:left="7010" w:hanging="562"/>
      </w:pPr>
      <w:rPr>
        <w:rFonts w:hint="default"/>
        <w:lang w:val="ru-RU" w:eastAsia="ru-RU" w:bidi="ru-RU"/>
      </w:rPr>
    </w:lvl>
    <w:lvl w:ilvl="8" w:tplc="512EAF9A">
      <w:numFmt w:val="bullet"/>
      <w:lvlText w:val="•"/>
      <w:lvlJc w:val="left"/>
      <w:pPr>
        <w:ind w:left="7969" w:hanging="562"/>
      </w:pPr>
      <w:rPr>
        <w:rFonts w:hint="default"/>
        <w:lang w:val="ru-RU" w:eastAsia="ru-RU" w:bidi="ru-RU"/>
      </w:rPr>
    </w:lvl>
  </w:abstractNum>
  <w:abstractNum w:abstractNumId="30">
    <w:nsid w:val="79B60E1B"/>
    <w:multiLevelType w:val="hybridMultilevel"/>
    <w:tmpl w:val="2C80706E"/>
    <w:lvl w:ilvl="0" w:tplc="A5E82C38">
      <w:start w:val="1"/>
      <w:numFmt w:val="decimal"/>
      <w:lvlText w:val="%1"/>
      <w:lvlJc w:val="left"/>
      <w:pPr>
        <w:ind w:left="302" w:hanging="516"/>
      </w:pPr>
      <w:rPr>
        <w:rFonts w:hint="default"/>
        <w:lang w:val="ru-RU" w:eastAsia="ru-RU" w:bidi="ru-RU"/>
      </w:rPr>
    </w:lvl>
    <w:lvl w:ilvl="1" w:tplc="B2225E78">
      <w:numFmt w:val="none"/>
      <w:lvlText w:val=""/>
      <w:lvlJc w:val="left"/>
      <w:pPr>
        <w:tabs>
          <w:tab w:val="num" w:pos="360"/>
        </w:tabs>
      </w:pPr>
    </w:lvl>
    <w:lvl w:ilvl="2" w:tplc="9C028760">
      <w:numFmt w:val="none"/>
      <w:lvlText w:val=""/>
      <w:lvlJc w:val="left"/>
      <w:pPr>
        <w:tabs>
          <w:tab w:val="num" w:pos="360"/>
        </w:tabs>
      </w:pPr>
    </w:lvl>
    <w:lvl w:ilvl="3" w:tplc="DEE0F256">
      <w:numFmt w:val="bullet"/>
      <w:lvlText w:val="•"/>
      <w:lvlJc w:val="left"/>
      <w:pPr>
        <w:ind w:left="3175" w:hanging="653"/>
      </w:pPr>
      <w:rPr>
        <w:rFonts w:hint="default"/>
        <w:lang w:val="ru-RU" w:eastAsia="ru-RU" w:bidi="ru-RU"/>
      </w:rPr>
    </w:lvl>
    <w:lvl w:ilvl="4" w:tplc="6A8E30CE">
      <w:numFmt w:val="bullet"/>
      <w:lvlText w:val="•"/>
      <w:lvlJc w:val="left"/>
      <w:pPr>
        <w:ind w:left="4134" w:hanging="653"/>
      </w:pPr>
      <w:rPr>
        <w:rFonts w:hint="default"/>
        <w:lang w:val="ru-RU" w:eastAsia="ru-RU" w:bidi="ru-RU"/>
      </w:rPr>
    </w:lvl>
    <w:lvl w:ilvl="5" w:tplc="C8C02A78">
      <w:numFmt w:val="bullet"/>
      <w:lvlText w:val="•"/>
      <w:lvlJc w:val="left"/>
      <w:pPr>
        <w:ind w:left="5093" w:hanging="653"/>
      </w:pPr>
      <w:rPr>
        <w:rFonts w:hint="default"/>
        <w:lang w:val="ru-RU" w:eastAsia="ru-RU" w:bidi="ru-RU"/>
      </w:rPr>
    </w:lvl>
    <w:lvl w:ilvl="6" w:tplc="9F70FB96">
      <w:numFmt w:val="bullet"/>
      <w:lvlText w:val="•"/>
      <w:lvlJc w:val="left"/>
      <w:pPr>
        <w:ind w:left="6051" w:hanging="653"/>
      </w:pPr>
      <w:rPr>
        <w:rFonts w:hint="default"/>
        <w:lang w:val="ru-RU" w:eastAsia="ru-RU" w:bidi="ru-RU"/>
      </w:rPr>
    </w:lvl>
    <w:lvl w:ilvl="7" w:tplc="6CBCECFC">
      <w:numFmt w:val="bullet"/>
      <w:lvlText w:val="•"/>
      <w:lvlJc w:val="left"/>
      <w:pPr>
        <w:ind w:left="7010" w:hanging="653"/>
      </w:pPr>
      <w:rPr>
        <w:rFonts w:hint="default"/>
        <w:lang w:val="ru-RU" w:eastAsia="ru-RU" w:bidi="ru-RU"/>
      </w:rPr>
    </w:lvl>
    <w:lvl w:ilvl="8" w:tplc="0D0AB0B6">
      <w:numFmt w:val="bullet"/>
      <w:lvlText w:val="•"/>
      <w:lvlJc w:val="left"/>
      <w:pPr>
        <w:ind w:left="7969" w:hanging="653"/>
      </w:pPr>
      <w:rPr>
        <w:rFonts w:hint="default"/>
        <w:lang w:val="ru-RU" w:eastAsia="ru-RU" w:bidi="ru-RU"/>
      </w:rPr>
    </w:lvl>
  </w:abstractNum>
  <w:num w:numId="1">
    <w:abstractNumId w:val="11"/>
  </w:num>
  <w:num w:numId="2">
    <w:abstractNumId w:val="13"/>
  </w:num>
  <w:num w:numId="3">
    <w:abstractNumId w:val="22"/>
  </w:num>
  <w:num w:numId="4">
    <w:abstractNumId w:val="23"/>
  </w:num>
  <w:num w:numId="5">
    <w:abstractNumId w:val="19"/>
  </w:num>
  <w:num w:numId="6">
    <w:abstractNumId w:val="21"/>
  </w:num>
  <w:num w:numId="7">
    <w:abstractNumId w:val="24"/>
  </w:num>
  <w:num w:numId="8">
    <w:abstractNumId w:val="9"/>
  </w:num>
  <w:num w:numId="9">
    <w:abstractNumId w:val="17"/>
  </w:num>
  <w:num w:numId="10">
    <w:abstractNumId w:val="0"/>
  </w:num>
  <w:num w:numId="11">
    <w:abstractNumId w:val="7"/>
  </w:num>
  <w:num w:numId="12">
    <w:abstractNumId w:val="26"/>
  </w:num>
  <w:num w:numId="13">
    <w:abstractNumId w:val="4"/>
  </w:num>
  <w:num w:numId="14">
    <w:abstractNumId w:val="20"/>
  </w:num>
  <w:num w:numId="15">
    <w:abstractNumId w:val="12"/>
  </w:num>
  <w:num w:numId="16">
    <w:abstractNumId w:val="2"/>
  </w:num>
  <w:num w:numId="17">
    <w:abstractNumId w:val="15"/>
  </w:num>
  <w:num w:numId="18">
    <w:abstractNumId w:val="3"/>
  </w:num>
  <w:num w:numId="19">
    <w:abstractNumId w:val="1"/>
  </w:num>
  <w:num w:numId="20">
    <w:abstractNumId w:val="6"/>
  </w:num>
  <w:num w:numId="21">
    <w:abstractNumId w:val="14"/>
  </w:num>
  <w:num w:numId="22">
    <w:abstractNumId w:val="18"/>
  </w:num>
  <w:num w:numId="23">
    <w:abstractNumId w:val="8"/>
  </w:num>
  <w:num w:numId="24">
    <w:abstractNumId w:val="27"/>
  </w:num>
  <w:num w:numId="25">
    <w:abstractNumId w:val="10"/>
  </w:num>
  <w:num w:numId="26">
    <w:abstractNumId w:val="29"/>
  </w:num>
  <w:num w:numId="27">
    <w:abstractNumId w:val="16"/>
  </w:num>
  <w:num w:numId="28">
    <w:abstractNumId w:val="30"/>
  </w:num>
  <w:num w:numId="29">
    <w:abstractNumId w:val="25"/>
  </w:num>
  <w:num w:numId="30">
    <w:abstractNumId w:val="28"/>
  </w:num>
  <w:num w:numId="31">
    <w:abstractNumId w:val="5"/>
  </w:num>
  <w:num w:numId="32">
    <w:abstractNumId w:val="18"/>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C31E03"/>
    <w:rsid w:val="00081E66"/>
    <w:rsid w:val="00094BCF"/>
    <w:rsid w:val="000F78A8"/>
    <w:rsid w:val="001246D7"/>
    <w:rsid w:val="001401FB"/>
    <w:rsid w:val="001564C3"/>
    <w:rsid w:val="001C1DD7"/>
    <w:rsid w:val="001D65A5"/>
    <w:rsid w:val="002C1CA6"/>
    <w:rsid w:val="002C4B7B"/>
    <w:rsid w:val="002C6888"/>
    <w:rsid w:val="002F3BD8"/>
    <w:rsid w:val="0033727B"/>
    <w:rsid w:val="00350DBA"/>
    <w:rsid w:val="003A231A"/>
    <w:rsid w:val="003A5AC9"/>
    <w:rsid w:val="0041147C"/>
    <w:rsid w:val="00416A5E"/>
    <w:rsid w:val="005567AE"/>
    <w:rsid w:val="00566AC2"/>
    <w:rsid w:val="005B1D8E"/>
    <w:rsid w:val="00604DAC"/>
    <w:rsid w:val="00606B73"/>
    <w:rsid w:val="00675F72"/>
    <w:rsid w:val="00693D9E"/>
    <w:rsid w:val="006E3C2C"/>
    <w:rsid w:val="007001D9"/>
    <w:rsid w:val="00720483"/>
    <w:rsid w:val="00723A39"/>
    <w:rsid w:val="007847E2"/>
    <w:rsid w:val="00797E19"/>
    <w:rsid w:val="008501D3"/>
    <w:rsid w:val="00885AED"/>
    <w:rsid w:val="008E7DE4"/>
    <w:rsid w:val="00942729"/>
    <w:rsid w:val="00946796"/>
    <w:rsid w:val="009B2A9C"/>
    <w:rsid w:val="00A07DB3"/>
    <w:rsid w:val="00A50D51"/>
    <w:rsid w:val="00A90926"/>
    <w:rsid w:val="00A933BF"/>
    <w:rsid w:val="00AB7F08"/>
    <w:rsid w:val="00AD361A"/>
    <w:rsid w:val="00B123D0"/>
    <w:rsid w:val="00BA4AC9"/>
    <w:rsid w:val="00C31E03"/>
    <w:rsid w:val="00C74F3A"/>
    <w:rsid w:val="00C909A9"/>
    <w:rsid w:val="00CA6064"/>
    <w:rsid w:val="00D76A9D"/>
    <w:rsid w:val="00D7776E"/>
    <w:rsid w:val="00DC703E"/>
    <w:rsid w:val="00DD45BA"/>
    <w:rsid w:val="00DD751F"/>
    <w:rsid w:val="00DE6E84"/>
    <w:rsid w:val="00DF75D4"/>
    <w:rsid w:val="00E134D3"/>
    <w:rsid w:val="00E57A24"/>
    <w:rsid w:val="00E74AE8"/>
    <w:rsid w:val="00EC51CE"/>
    <w:rsid w:val="00EE14FD"/>
    <w:rsid w:val="00F14894"/>
    <w:rsid w:val="00F75714"/>
    <w:rsid w:val="00F83251"/>
    <w:rsid w:val="00FD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1E0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1E03"/>
    <w:tblPr>
      <w:tblInd w:w="0" w:type="dxa"/>
      <w:tblCellMar>
        <w:top w:w="0" w:type="dxa"/>
        <w:left w:w="0" w:type="dxa"/>
        <w:bottom w:w="0" w:type="dxa"/>
        <w:right w:w="0" w:type="dxa"/>
      </w:tblCellMar>
    </w:tblPr>
  </w:style>
  <w:style w:type="paragraph" w:styleId="a3">
    <w:name w:val="Body Text"/>
    <w:basedOn w:val="a"/>
    <w:uiPriority w:val="1"/>
    <w:qFormat/>
    <w:rsid w:val="00C31E03"/>
    <w:pPr>
      <w:ind w:left="302"/>
      <w:jc w:val="both"/>
    </w:pPr>
    <w:rPr>
      <w:sz w:val="24"/>
      <w:szCs w:val="24"/>
    </w:rPr>
  </w:style>
  <w:style w:type="paragraph" w:customStyle="1" w:styleId="Heading1">
    <w:name w:val="Heading 1"/>
    <w:basedOn w:val="a"/>
    <w:uiPriority w:val="1"/>
    <w:qFormat/>
    <w:rsid w:val="00C31E03"/>
    <w:pPr>
      <w:ind w:left="302"/>
      <w:jc w:val="both"/>
      <w:outlineLvl w:val="1"/>
    </w:pPr>
    <w:rPr>
      <w:b/>
      <w:bCs/>
      <w:sz w:val="24"/>
      <w:szCs w:val="24"/>
    </w:rPr>
  </w:style>
  <w:style w:type="paragraph" w:styleId="a4">
    <w:name w:val="List Paragraph"/>
    <w:basedOn w:val="a"/>
    <w:uiPriority w:val="1"/>
    <w:qFormat/>
    <w:rsid w:val="00C31E03"/>
    <w:pPr>
      <w:ind w:left="302" w:right="224"/>
      <w:jc w:val="both"/>
    </w:pPr>
  </w:style>
  <w:style w:type="paragraph" w:customStyle="1" w:styleId="TableParagraph">
    <w:name w:val="Table Paragraph"/>
    <w:basedOn w:val="a"/>
    <w:uiPriority w:val="1"/>
    <w:qFormat/>
    <w:rsid w:val="00C31E03"/>
    <w:pPr>
      <w:spacing w:line="256" w:lineRule="exact"/>
      <w:jc w:val="center"/>
    </w:pPr>
  </w:style>
  <w:style w:type="table" w:styleId="a5">
    <w:name w:val="Table Grid"/>
    <w:basedOn w:val="a1"/>
    <w:uiPriority w:val="59"/>
    <w:rsid w:val="00AB7F08"/>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E14FD"/>
    <w:rPr>
      <w:rFonts w:ascii="Tahoma" w:hAnsi="Tahoma" w:cs="Tahoma"/>
      <w:sz w:val="16"/>
      <w:szCs w:val="16"/>
    </w:rPr>
  </w:style>
  <w:style w:type="character" w:customStyle="1" w:styleId="a7">
    <w:name w:val="Текст выноски Знак"/>
    <w:basedOn w:val="a0"/>
    <w:link w:val="a6"/>
    <w:uiPriority w:val="99"/>
    <w:semiHidden/>
    <w:rsid w:val="00EE14FD"/>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20BE-6EDA-4A9D-8520-5AA7C085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Рассмотрено на заседании Управляющего Совета МБОУ г</vt:lpstr>
    </vt:vector>
  </TitlesOfParts>
  <Company>МОУ СОШ №67</Company>
  <LinksUpToDate>false</LinksUpToDate>
  <CharactersWithSpaces>41107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 Управляющего Совета МБОУ г</dc:title>
  <dc:creator>Администратор</dc:creator>
  <cp:lastModifiedBy>Admin</cp:lastModifiedBy>
  <cp:revision>4</cp:revision>
  <cp:lastPrinted>2017-11-26T13:26:00Z</cp:lastPrinted>
  <dcterms:created xsi:type="dcterms:W3CDTF">2018-06-18T04:29:00Z</dcterms:created>
  <dcterms:modified xsi:type="dcterms:W3CDTF">2018-06-20T04:59:00Z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2010</vt:lpwstr>
  </property>
  <property fmtid="{D5CDD505-2E9C-101B-9397-08002B2CF9AE}" pid="4" name="LastSaved">
    <vt:filetime>2017-11-09T00:00:00Z</vt:filetime>
  </property>
</Properties>
</file>